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00CF438" w14:textId="0C49A534"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w:t>
      </w:r>
      <w:r w:rsidR="003D7470">
        <w:rPr>
          <w:rFonts w:ascii="Times New Roman" w:hAnsi="Times New Roman" w:cs="Times New Roman"/>
          <w:b/>
          <w:sz w:val="32"/>
          <w:szCs w:val="28"/>
        </w:rPr>
        <w:t>Б.01.</w:t>
      </w:r>
      <w:r w:rsidR="00961B35">
        <w:rPr>
          <w:rFonts w:ascii="Times New Roman" w:hAnsi="Times New Roman" w:cs="Times New Roman"/>
          <w:b/>
          <w:sz w:val="32"/>
          <w:szCs w:val="28"/>
        </w:rPr>
        <w:t>10</w:t>
      </w:r>
      <w:r w:rsidR="003D7470">
        <w:rPr>
          <w:rFonts w:ascii="Times New Roman" w:hAnsi="Times New Roman" w:cs="Times New Roman"/>
          <w:b/>
          <w:sz w:val="32"/>
          <w:szCs w:val="28"/>
        </w:rPr>
        <w:t xml:space="preserve"> (О)</w:t>
      </w:r>
      <w:r w:rsidR="00263221">
        <w:rPr>
          <w:rFonts w:ascii="Times New Roman" w:hAnsi="Times New Roman" w:cs="Times New Roman"/>
          <w:b/>
          <w:sz w:val="32"/>
          <w:szCs w:val="28"/>
        </w:rPr>
        <w:t xml:space="preserve"> </w:t>
      </w:r>
      <w:r w:rsidR="003D7470">
        <w:rPr>
          <w:rFonts w:ascii="Times New Roman" w:hAnsi="Times New Roman" w:cs="Times New Roman"/>
          <w:b/>
          <w:sz w:val="32"/>
          <w:szCs w:val="28"/>
        </w:rPr>
        <w:t>БИОЛОГИЯ</w:t>
      </w:r>
    </w:p>
    <w:p w14:paraId="1C01F43E"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1203B795"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006BDAF9" w14:textId="26B26646" w:rsidR="00355B6D" w:rsidRPr="00F4033B" w:rsidRDefault="00355B6D" w:rsidP="00530213">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530213">
        <w:rPr>
          <w:rFonts w:ascii="Times New Roman" w:hAnsi="Times New Roman" w:cs="Times New Roman"/>
          <w:b/>
          <w:i/>
          <w:sz w:val="28"/>
          <w:szCs w:val="28"/>
        </w:rPr>
        <w:t>08.02.01 Строительство и эксплуатация зданий и сооружений</w:t>
      </w:r>
    </w:p>
    <w:p w14:paraId="0F3DF86B" w14:textId="29FF15B1" w:rsidR="00261082" w:rsidRDefault="00355B6D"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9EFE32B" w14:textId="55C803DF" w:rsidR="0072336B" w:rsidRDefault="00961B35" w:rsidP="00261082">
      <w:pPr>
        <w:spacing w:after="0"/>
        <w:ind w:firstLine="709"/>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технологический</w:t>
      </w: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4A0D7BC2"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2518AFC"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0D4DA04B" w14:textId="77777777"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60B204E" w14:textId="77777777"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675E9A50"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3D7470">
        <w:rPr>
          <w:rFonts w:ascii="Times New Roman" w:hAnsi="Times New Roman"/>
          <w:bCs/>
          <w:iCs/>
          <w:sz w:val="28"/>
          <w:szCs w:val="28"/>
        </w:rPr>
        <w:t>Биология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w:t>
      </w:r>
      <w:r w:rsidR="00530213">
        <w:rPr>
          <w:rFonts w:ascii="Times New Roman" w:hAnsi="Times New Roman"/>
          <w:bCs/>
          <w:sz w:val="28"/>
          <w:szCs w:val="28"/>
        </w:rPr>
        <w:t xml:space="preserve">специальности 08.02.01 Строительство и эксплуатация зданий и сооружений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xml:space="preserve">№ </w:t>
      </w:r>
      <w:r w:rsidR="00530213">
        <w:rPr>
          <w:rFonts w:ascii="Times New Roman" w:hAnsi="Times New Roman"/>
          <w:bCs/>
          <w:sz w:val="28"/>
          <w:szCs w:val="28"/>
        </w:rPr>
        <w:t>2</w:t>
      </w:r>
      <w:r w:rsidR="00961B35">
        <w:rPr>
          <w:rFonts w:ascii="Times New Roman" w:hAnsi="Times New Roman"/>
          <w:bCs/>
          <w:sz w:val="28"/>
          <w:szCs w:val="28"/>
        </w:rPr>
        <w:t xml:space="preserve"> </w:t>
      </w:r>
      <w:r w:rsidR="00DB2978" w:rsidRPr="00DB2978">
        <w:rPr>
          <w:rFonts w:ascii="Times New Roman" w:hAnsi="Times New Roman"/>
          <w:bCs/>
          <w:sz w:val="28"/>
          <w:szCs w:val="28"/>
        </w:rPr>
        <w:t>от</w:t>
      </w:r>
      <w:r w:rsidR="00DB2978">
        <w:rPr>
          <w:rFonts w:ascii="Times New Roman" w:hAnsi="Times New Roman"/>
          <w:bCs/>
          <w:sz w:val="28"/>
          <w:szCs w:val="28"/>
        </w:rPr>
        <w:t xml:space="preserve"> </w:t>
      </w:r>
      <w:r w:rsidR="00530213">
        <w:rPr>
          <w:rFonts w:ascii="Times New Roman" w:hAnsi="Times New Roman"/>
          <w:bCs/>
          <w:sz w:val="28"/>
          <w:szCs w:val="28"/>
        </w:rPr>
        <w:t>10.01.2018</w:t>
      </w:r>
      <w:r w:rsidR="00355B6D">
        <w:rPr>
          <w:rFonts w:ascii="Times New Roman" w:hAnsi="Times New Roman"/>
          <w:bCs/>
          <w:sz w:val="28"/>
          <w:szCs w:val="28"/>
        </w:rPr>
        <w:t xml:space="preserve"> г. регистрация в Минюст №</w:t>
      </w:r>
      <w:r w:rsidR="00961B35">
        <w:rPr>
          <w:rFonts w:ascii="Times New Roman" w:hAnsi="Times New Roman"/>
          <w:bCs/>
          <w:sz w:val="28"/>
          <w:szCs w:val="28"/>
        </w:rPr>
        <w:t>4</w:t>
      </w:r>
      <w:r w:rsidR="00530213">
        <w:rPr>
          <w:rFonts w:ascii="Times New Roman" w:hAnsi="Times New Roman"/>
          <w:bCs/>
          <w:sz w:val="28"/>
          <w:szCs w:val="28"/>
        </w:rPr>
        <w:t>9797</w:t>
      </w:r>
      <w:r w:rsidR="00F4033B">
        <w:rPr>
          <w:rFonts w:ascii="Times New Roman" w:hAnsi="Times New Roman"/>
          <w:bCs/>
          <w:sz w:val="28"/>
          <w:szCs w:val="28"/>
        </w:rPr>
        <w:t xml:space="preserve"> </w:t>
      </w:r>
      <w:r w:rsidR="00355B6D">
        <w:rPr>
          <w:rFonts w:ascii="Times New Roman" w:hAnsi="Times New Roman"/>
          <w:bCs/>
          <w:sz w:val="28"/>
          <w:szCs w:val="28"/>
        </w:rPr>
        <w:t xml:space="preserve">от </w:t>
      </w:r>
      <w:r w:rsidR="00961B35">
        <w:rPr>
          <w:rFonts w:ascii="Times New Roman" w:hAnsi="Times New Roman"/>
          <w:bCs/>
          <w:sz w:val="28"/>
          <w:szCs w:val="28"/>
        </w:rPr>
        <w:t>26.</w:t>
      </w:r>
      <w:r w:rsidR="00530213">
        <w:rPr>
          <w:rFonts w:ascii="Times New Roman" w:hAnsi="Times New Roman"/>
          <w:bCs/>
          <w:sz w:val="28"/>
          <w:szCs w:val="28"/>
        </w:rPr>
        <w:t>01.2018</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961B35">
        <w:rPr>
          <w:rFonts w:ascii="Times New Roman" w:hAnsi="Times New Roman"/>
          <w:bCs/>
          <w:sz w:val="28"/>
          <w:szCs w:val="28"/>
        </w:rPr>
        <w:t xml:space="preserve">технологического </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w:t>
      </w:r>
      <w:r w:rsidR="00530213">
        <w:rPr>
          <w:rFonts w:ascii="Times New Roman" w:hAnsi="Times New Roman"/>
          <w:bCs/>
          <w:sz w:val="28"/>
          <w:szCs w:val="28"/>
        </w:rPr>
        <w:t>08</w:t>
      </w:r>
      <w:r w:rsidR="00A1182F">
        <w:rPr>
          <w:rFonts w:ascii="Times New Roman" w:hAnsi="Times New Roman"/>
          <w:bCs/>
          <w:sz w:val="28"/>
          <w:szCs w:val="28"/>
        </w:rPr>
        <w:t xml:space="preserve">.00.00 </w:t>
      </w:r>
      <w:r w:rsidR="00961B35">
        <w:rPr>
          <w:rFonts w:ascii="Times New Roman" w:hAnsi="Times New Roman"/>
          <w:bCs/>
          <w:sz w:val="28"/>
          <w:szCs w:val="28"/>
        </w:rPr>
        <w:t xml:space="preserve">Техника и технологии </w:t>
      </w:r>
      <w:r w:rsidR="00530213">
        <w:rPr>
          <w:rFonts w:ascii="Times New Roman" w:hAnsi="Times New Roman"/>
          <w:bCs/>
          <w:sz w:val="28"/>
          <w:szCs w:val="28"/>
        </w:rPr>
        <w:t>строительства</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w:t>
      </w:r>
      <w:r w:rsidR="00961B35">
        <w:rPr>
          <w:rFonts w:ascii="Times New Roman" w:hAnsi="Times New Roman"/>
          <w:bCs/>
          <w:sz w:val="28"/>
          <w:szCs w:val="28"/>
        </w:rPr>
        <w:t>6</w:t>
      </w:r>
      <w:r w:rsidR="00530213">
        <w:rPr>
          <w:rFonts w:ascii="Times New Roman" w:hAnsi="Times New Roman"/>
          <w:bCs/>
          <w:sz w:val="28"/>
          <w:szCs w:val="28"/>
        </w:rPr>
        <w:t>2</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3D7470">
        <w:rPr>
          <w:rFonts w:ascii="Times New Roman" w:hAnsi="Times New Roman"/>
          <w:bCs/>
          <w:sz w:val="28"/>
          <w:szCs w:val="28"/>
        </w:rPr>
        <w:t>Биология</w:t>
      </w:r>
      <w:r w:rsidR="003528D1" w:rsidRPr="003528D1">
        <w:rPr>
          <w:rFonts w:ascii="Times New Roman" w:hAnsi="Times New Roman"/>
          <w:bCs/>
          <w:sz w:val="28"/>
          <w:szCs w:val="28"/>
        </w:rPr>
        <w:t>»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14:paraId="176341AD" w14:textId="77777777" w:rsidTr="00296258">
        <w:trPr>
          <w:trHeight w:val="942"/>
        </w:trPr>
        <w:tc>
          <w:tcPr>
            <w:tcW w:w="7806" w:type="dxa"/>
          </w:tcPr>
          <w:p w14:paraId="24912BEB" w14:textId="7AB8B74A"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D7470" w:rsidRPr="003D7470">
              <w:rPr>
                <w:rFonts w:ascii="Times New Roman" w:hAnsi="Times New Roman" w:cs="Times New Roman"/>
                <w:bCs/>
                <w:sz w:val="28"/>
                <w:szCs w:val="28"/>
              </w:rPr>
              <w:t>Чайковская М.</w:t>
            </w:r>
            <w:r w:rsidR="003D7470">
              <w:rPr>
                <w:rFonts w:ascii="Times New Roman" w:hAnsi="Times New Roman" w:cs="Times New Roman"/>
                <w:sz w:val="28"/>
                <w:szCs w:val="28"/>
              </w:rPr>
              <w:t>Г</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2903"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528D1" w14:paraId="7F3570EE" w14:textId="77777777" w:rsidTr="00296258">
        <w:trPr>
          <w:trHeight w:val="1265"/>
        </w:trPr>
        <w:tc>
          <w:tcPr>
            <w:tcW w:w="7806" w:type="dxa"/>
          </w:tcPr>
          <w:p w14:paraId="55DB547A"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b/>
                <w:sz w:val="28"/>
                <w:szCs w:val="28"/>
              </w:rPr>
              <w:t>Рецензенты</w:t>
            </w:r>
            <w:r w:rsidRPr="003528D1">
              <w:rPr>
                <w:rFonts w:ascii="Times New Roman" w:hAnsi="Times New Roman" w:cs="Times New Roman"/>
                <w:sz w:val="28"/>
                <w:szCs w:val="28"/>
              </w:rPr>
              <w:t>:</w:t>
            </w:r>
          </w:p>
          <w:p w14:paraId="5A44A2DC"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1628CA42" w14:textId="77777777" w:rsidR="003528D1" w:rsidRPr="003528D1" w:rsidRDefault="003528D1" w:rsidP="00355B6D">
            <w:pPr>
              <w:spacing w:after="0" w:line="240" w:lineRule="auto"/>
              <w:ind w:firstLine="709"/>
              <w:jc w:val="center"/>
              <w:rPr>
                <w:rFonts w:ascii="Times New Roman" w:hAnsi="Times New Roman" w:cs="Times New Roman"/>
                <w:sz w:val="28"/>
                <w:szCs w:val="28"/>
              </w:rPr>
            </w:pPr>
          </w:p>
          <w:p w14:paraId="35E414E1"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6CB76F6A" w14:textId="77777777" w:rsid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p w14:paraId="39E402A4" w14:textId="77777777" w:rsidR="00F56D12" w:rsidRPr="003528D1" w:rsidRDefault="00F56D12" w:rsidP="00F56D12">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0A01B97C" w14:textId="7B4622C5" w:rsidR="00F56D12" w:rsidRPr="003528D1" w:rsidRDefault="00F56D12" w:rsidP="00F56D12">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bl>
    <w:p w14:paraId="1F247819" w14:textId="77777777" w:rsidR="00F56D12" w:rsidRDefault="00F56D1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sz w:val="28"/>
          <w:szCs w:val="28"/>
        </w:rPr>
      </w:pPr>
    </w:p>
    <w:p w14:paraId="7AE75914" w14:textId="3D0C6250"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lastRenderedPageBreak/>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38C5EC3F" w:rsidR="00A1182F" w:rsidRDefault="004B13B2" w:rsidP="00F40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3D7470">
        <w:rPr>
          <w:rFonts w:ascii="Times New Roman" w:eastAsia="Times New Roman" w:hAnsi="Times New Roman" w:cs="Times New Roman"/>
          <w:b/>
          <w:bCs/>
          <w:sz w:val="28"/>
          <w:szCs w:val="28"/>
          <w:lang w:eastAsia="ru-RU"/>
        </w:rPr>
        <w:t>Биология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901010">
        <w:rPr>
          <w:rFonts w:ascii="Times New Roman" w:eastAsia="Times New Roman" w:hAnsi="Times New Roman" w:cs="Times New Roman"/>
          <w:sz w:val="28"/>
          <w:szCs w:val="28"/>
          <w:lang w:eastAsia="ru-RU"/>
        </w:rPr>
        <w:t xml:space="preserve"> 08.02.01 Строительство и эксплуатация зданий и сооружений</w:t>
      </w:r>
    </w:p>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65CDE7D"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14:paraId="20852665" w14:textId="5252EF6F"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 </w:t>
      </w:r>
      <w:r w:rsidR="00AF6D7D" w:rsidRPr="00AF6D7D">
        <w:rPr>
          <w:rFonts w:ascii="Times New Roman" w:eastAsia="Times New Roman" w:hAnsi="Times New Roman" w:cs="Times New Roman"/>
          <w:color w:val="000000"/>
          <w:sz w:val="28"/>
          <w:szCs w:val="28"/>
          <w:lang w:eastAsia="ru-RU"/>
        </w:rPr>
        <w:t>Выбирать способы решения задач профессиональной деятельности, применительно к различным контекстам</w:t>
      </w:r>
      <w:r w:rsidR="00AF6D7D">
        <w:rPr>
          <w:rFonts w:ascii="Times New Roman" w:eastAsia="Times New Roman" w:hAnsi="Times New Roman" w:cs="Times New Roman"/>
          <w:color w:val="000000"/>
          <w:sz w:val="28"/>
          <w:szCs w:val="28"/>
          <w:lang w:eastAsia="ru-RU"/>
        </w:rPr>
        <w:t>.</w:t>
      </w:r>
    </w:p>
    <w:p w14:paraId="2F1EB9D3" w14:textId="2DB3EFF8"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2. </w:t>
      </w:r>
      <w:r w:rsidR="00AF6D7D" w:rsidRPr="00AF6D7D">
        <w:rPr>
          <w:rFonts w:ascii="Times New Roman" w:eastAsia="Times New Roman" w:hAnsi="Times New Roman" w:cs="Times New Roman"/>
          <w:color w:val="000000"/>
          <w:sz w:val="28"/>
          <w:szCs w:val="28"/>
          <w:lang w:eastAsia="ru-RU"/>
        </w:rPr>
        <w:t>Осуществлять поиск, анализ и интерпретацию информации, необходимой для выполнения задач профессиональной деятельности</w:t>
      </w:r>
      <w:r w:rsidR="00AF6D7D">
        <w:rPr>
          <w:rFonts w:ascii="Times New Roman" w:eastAsia="Times New Roman" w:hAnsi="Times New Roman" w:cs="Times New Roman"/>
          <w:color w:val="000000"/>
          <w:sz w:val="28"/>
          <w:szCs w:val="28"/>
          <w:lang w:eastAsia="ru-RU"/>
        </w:rPr>
        <w:t>.</w:t>
      </w:r>
    </w:p>
    <w:p w14:paraId="48CB91EB" w14:textId="2CAF6AE8"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3. </w:t>
      </w:r>
      <w:r w:rsidR="00AF6D7D" w:rsidRPr="00AF6D7D">
        <w:rPr>
          <w:rFonts w:ascii="Times New Roman" w:eastAsia="Times New Roman" w:hAnsi="Times New Roman" w:cs="Times New Roman"/>
          <w:color w:val="000000"/>
          <w:sz w:val="28"/>
          <w:szCs w:val="28"/>
          <w:lang w:eastAsia="ru-RU"/>
        </w:rPr>
        <w:t>Планировать и реализовывать собственное профессиональное и личностное развитие.</w:t>
      </w:r>
    </w:p>
    <w:p w14:paraId="44A9BC0A" w14:textId="50487F7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4. </w:t>
      </w:r>
      <w:r w:rsidR="00AF6D7D" w:rsidRPr="00AF6D7D">
        <w:rPr>
          <w:rFonts w:ascii="Times New Roman" w:eastAsia="Times New Roman" w:hAnsi="Times New Roman" w:cs="Times New Roman"/>
          <w:color w:val="000000"/>
          <w:sz w:val="28"/>
          <w:szCs w:val="28"/>
          <w:lang w:eastAsia="ru-RU"/>
        </w:rPr>
        <w:t>Работать в коллективе и команде, эффективно взаимодействовать с коллегами, руководством, клиентами.</w:t>
      </w:r>
    </w:p>
    <w:p w14:paraId="3E9F930A" w14:textId="15D6EF4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5. </w:t>
      </w:r>
      <w:r w:rsidR="00AF6D7D" w:rsidRPr="00AF6D7D">
        <w:rPr>
          <w:rFonts w:ascii="Times New Roman" w:eastAsia="Times New Roman" w:hAnsi="Times New Roman" w:cs="Times New Roman"/>
          <w:color w:val="000000"/>
          <w:sz w:val="28"/>
          <w:szCs w:val="28"/>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p w14:paraId="0AD8C472" w14:textId="74F3BEC1"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6. </w:t>
      </w:r>
      <w:r w:rsidR="00AF6D7D" w:rsidRPr="00AF6D7D">
        <w:rPr>
          <w:rFonts w:ascii="Times New Roman" w:eastAsia="Times New Roman" w:hAnsi="Times New Roman" w:cs="Times New Roman"/>
          <w:color w:val="000000"/>
          <w:sz w:val="28"/>
          <w:szCs w:val="28"/>
          <w:lang w:eastAsia="ru-RU"/>
        </w:rPr>
        <w:t>Проявлять гражданско-патриотическую позицию, демонстрировать осознанное поведение на основе общечеловеческих ценностей.</w:t>
      </w:r>
    </w:p>
    <w:p w14:paraId="38F50CC6" w14:textId="39EF9B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7. </w:t>
      </w:r>
      <w:r w:rsidR="00AF6D7D" w:rsidRPr="00AF6D7D">
        <w:rPr>
          <w:rFonts w:ascii="Times New Roman" w:eastAsia="Times New Roman" w:hAnsi="Times New Roman" w:cs="Times New Roman"/>
          <w:color w:val="000000"/>
          <w:sz w:val="28"/>
          <w:szCs w:val="28"/>
          <w:lang w:eastAsia="ru-RU"/>
        </w:rPr>
        <w:t>Содействовать сохранению окружающей среды, ресурсосбережению, эффективно действовать в чрезвычайных ситуациях.</w:t>
      </w:r>
    </w:p>
    <w:p w14:paraId="2BF7ED16" w14:textId="43D647A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8. </w:t>
      </w:r>
      <w:r w:rsidR="00AF6D7D" w:rsidRPr="00AF6D7D">
        <w:rPr>
          <w:rFonts w:ascii="Times New Roman" w:eastAsia="Times New Roman" w:hAnsi="Times New Roman" w:cs="Times New Roman"/>
          <w:color w:val="000000"/>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14:paraId="614F20B5" w14:textId="6E8AC83C"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9. </w:t>
      </w:r>
      <w:r w:rsidR="00AF6D7D" w:rsidRPr="00AF6D7D">
        <w:rPr>
          <w:rFonts w:ascii="Times New Roman" w:eastAsia="Times New Roman" w:hAnsi="Times New Roman" w:cs="Times New Roman"/>
          <w:color w:val="000000"/>
          <w:sz w:val="28"/>
          <w:szCs w:val="28"/>
          <w:lang w:eastAsia="ru-RU"/>
        </w:rPr>
        <w:t>Использовать информационные технологии в профессиональной деятельности</w:t>
      </w:r>
    </w:p>
    <w:p w14:paraId="33A6B70A" w14:textId="11DCA55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10. </w:t>
      </w:r>
      <w:r w:rsidR="00AF6D7D" w:rsidRPr="00AF6D7D">
        <w:rPr>
          <w:rFonts w:ascii="Times New Roman" w:eastAsia="Times New Roman" w:hAnsi="Times New Roman" w:cs="Times New Roman"/>
          <w:color w:val="000000"/>
          <w:sz w:val="28"/>
          <w:szCs w:val="28"/>
          <w:lang w:eastAsia="ru-RU"/>
        </w:rPr>
        <w:t>Пользоваться профессиональной документацией на государственном и иностранном языке.</w:t>
      </w:r>
    </w:p>
    <w:p w14:paraId="1DC8DB11" w14:textId="249B711A"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11. </w:t>
      </w:r>
      <w:r w:rsidR="00AF6D7D" w:rsidRPr="00AF6D7D">
        <w:rPr>
          <w:rFonts w:ascii="Times New Roman" w:eastAsia="Times New Roman" w:hAnsi="Times New Roman" w:cs="Times New Roman"/>
          <w:color w:val="000000"/>
          <w:sz w:val="28"/>
          <w:szCs w:val="28"/>
          <w:lang w:eastAsia="ru-RU"/>
        </w:rPr>
        <w:t>Планировать предпринимательскую деятельность в профессиональной сфере</w:t>
      </w:r>
    </w:p>
    <w:p w14:paraId="500D09F6"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1F440726"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0FD2FC0C"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C1C1787" w14:textId="2FBC2608" w:rsidR="004B13B2"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(ПРб)</w:t>
      </w:r>
      <w:r w:rsidRPr="00B31F98">
        <w:rPr>
          <w:rFonts w:ascii="Times New Roman" w:eastAsia="Times New Roman" w:hAnsi="Times New Roman" w:cs="Times New Roman"/>
          <w:sz w:val="28"/>
          <w:szCs w:val="28"/>
          <w:lang w:eastAsia="ru-RU"/>
        </w:rPr>
        <w:t>:</w:t>
      </w:r>
    </w:p>
    <w:p w14:paraId="600BC3BE" w14:textId="77777777" w:rsidR="00EE7AD1" w:rsidRPr="00B31F98" w:rsidRDefault="00EE7AD1" w:rsidP="00EE7AD1">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14:paraId="67DB8669" w14:textId="77777777" w:rsidTr="001336E7">
        <w:trPr>
          <w:trHeight w:val="649"/>
        </w:trPr>
        <w:tc>
          <w:tcPr>
            <w:tcW w:w="1589" w:type="dxa"/>
            <w:hideMark/>
          </w:tcPr>
          <w:p w14:paraId="4CBF4E3D" w14:textId="77777777"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bookmarkStart w:id="1" w:name="_Hlk148662423"/>
            <w:bookmarkEnd w:id="0"/>
            <w:r w:rsidRPr="001336E7">
              <w:rPr>
                <w:rFonts w:ascii="Times New Roman" w:eastAsia="Times New Roman" w:hAnsi="Times New Roman" w:cs="Times New Roman"/>
                <w:b/>
                <w:bCs/>
                <w:sz w:val="24"/>
                <w:szCs w:val="24"/>
                <w:lang w:eastAsia="ru-RU"/>
              </w:rPr>
              <w:lastRenderedPageBreak/>
              <w:t>Коды результатов</w:t>
            </w:r>
          </w:p>
        </w:tc>
        <w:tc>
          <w:tcPr>
            <w:tcW w:w="8867" w:type="dxa"/>
            <w:hideMark/>
          </w:tcPr>
          <w:p w14:paraId="62295CD7" w14:textId="77777777"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14:paraId="73012863" w14:textId="77777777" w:rsidTr="001336E7">
        <w:trPr>
          <w:trHeight w:val="212"/>
        </w:trPr>
        <w:tc>
          <w:tcPr>
            <w:tcW w:w="1589" w:type="dxa"/>
          </w:tcPr>
          <w:p w14:paraId="6BC04FF8"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04</w:t>
            </w:r>
          </w:p>
        </w:tc>
        <w:tc>
          <w:tcPr>
            <w:tcW w:w="8867" w:type="dxa"/>
          </w:tcPr>
          <w:p w14:paraId="4BC8D787"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4B13B2" w:rsidRPr="001336E7" w14:paraId="4818267B" w14:textId="77777777" w:rsidTr="001336E7">
        <w:trPr>
          <w:trHeight w:val="212"/>
        </w:trPr>
        <w:tc>
          <w:tcPr>
            <w:tcW w:w="1589" w:type="dxa"/>
          </w:tcPr>
          <w:p w14:paraId="0E774FB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14:paraId="1239A268"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14:paraId="4F68F49C" w14:textId="77777777" w:rsidTr="001336E7">
        <w:trPr>
          <w:trHeight w:val="212"/>
        </w:trPr>
        <w:tc>
          <w:tcPr>
            <w:tcW w:w="1589" w:type="dxa"/>
          </w:tcPr>
          <w:p w14:paraId="6189071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14:paraId="60E1BEFE"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14:paraId="689A6055" w14:textId="77777777" w:rsidTr="001336E7">
        <w:trPr>
          <w:trHeight w:val="212"/>
        </w:trPr>
        <w:tc>
          <w:tcPr>
            <w:tcW w:w="1589" w:type="dxa"/>
          </w:tcPr>
          <w:p w14:paraId="087CD273"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14:paraId="37A24E15"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14:paraId="64181458" w14:textId="77777777" w:rsidTr="001336E7">
        <w:trPr>
          <w:trHeight w:val="212"/>
        </w:trPr>
        <w:tc>
          <w:tcPr>
            <w:tcW w:w="1589" w:type="dxa"/>
          </w:tcPr>
          <w:p w14:paraId="056E7B84"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14:paraId="7A853A3C"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B13B2" w:rsidRPr="001336E7" w14:paraId="74B62140" w14:textId="77777777" w:rsidTr="001336E7">
        <w:trPr>
          <w:trHeight w:val="212"/>
        </w:trPr>
        <w:tc>
          <w:tcPr>
            <w:tcW w:w="1589" w:type="dxa"/>
          </w:tcPr>
          <w:p w14:paraId="0AD15A40" w14:textId="77777777"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14:paraId="1C7FFA68"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4B13B2" w:rsidRPr="001336E7" w14:paraId="7A4C23D9" w14:textId="77777777" w:rsidTr="001336E7">
        <w:trPr>
          <w:trHeight w:val="212"/>
        </w:trPr>
        <w:tc>
          <w:tcPr>
            <w:tcW w:w="1589" w:type="dxa"/>
          </w:tcPr>
          <w:p w14:paraId="0A267A4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14:paraId="012EC51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4B13B2" w:rsidRPr="001336E7" w14:paraId="4E8698BD" w14:textId="77777777" w:rsidTr="001336E7">
        <w:trPr>
          <w:trHeight w:val="212"/>
        </w:trPr>
        <w:tc>
          <w:tcPr>
            <w:tcW w:w="1589" w:type="dxa"/>
          </w:tcPr>
          <w:p w14:paraId="56083EE2"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14:paraId="15613DA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4B13B2" w:rsidRPr="001336E7" w14:paraId="68C079F9" w14:textId="77777777" w:rsidTr="001336E7">
        <w:trPr>
          <w:trHeight w:val="212"/>
        </w:trPr>
        <w:tc>
          <w:tcPr>
            <w:tcW w:w="1589" w:type="dxa"/>
          </w:tcPr>
          <w:p w14:paraId="1C9E74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14:paraId="05E97880"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4B13B2" w:rsidRPr="001336E7" w14:paraId="0248ED7D" w14:textId="77777777" w:rsidTr="001336E7">
        <w:trPr>
          <w:trHeight w:val="212"/>
        </w:trPr>
        <w:tc>
          <w:tcPr>
            <w:tcW w:w="1589" w:type="dxa"/>
          </w:tcPr>
          <w:p w14:paraId="3B143D7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14:paraId="1287E42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4B13B2" w:rsidRPr="001336E7" w14:paraId="609C28A9" w14:textId="77777777" w:rsidTr="001336E7">
        <w:trPr>
          <w:trHeight w:val="212"/>
        </w:trPr>
        <w:tc>
          <w:tcPr>
            <w:tcW w:w="1589" w:type="dxa"/>
          </w:tcPr>
          <w:p w14:paraId="42CB79CD"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14:paraId="130C797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14:paraId="744881FE" w14:textId="77777777" w:rsidTr="001336E7">
        <w:trPr>
          <w:trHeight w:val="212"/>
        </w:trPr>
        <w:tc>
          <w:tcPr>
            <w:tcW w:w="1589" w:type="dxa"/>
          </w:tcPr>
          <w:p w14:paraId="61D0CD3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14:paraId="225D6716"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14:paraId="1B476F9D" w14:textId="77777777" w:rsidTr="001336E7">
        <w:trPr>
          <w:trHeight w:val="212"/>
        </w:trPr>
        <w:tc>
          <w:tcPr>
            <w:tcW w:w="1589" w:type="dxa"/>
          </w:tcPr>
          <w:p w14:paraId="1CAFE6A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r w:rsidRPr="001336E7">
              <w:rPr>
                <w:rFonts w:ascii="Times New Roman" w:eastAsia="Calibri" w:hAnsi="Times New Roman" w:cs="Times New Roman"/>
                <w:bCs/>
                <w:color w:val="000000"/>
                <w:sz w:val="24"/>
                <w:szCs w:val="24"/>
              </w:rPr>
              <w:t>ПРб 01</w:t>
            </w:r>
          </w:p>
        </w:tc>
        <w:tc>
          <w:tcPr>
            <w:tcW w:w="8867" w:type="dxa"/>
          </w:tcPr>
          <w:p w14:paraId="23309EC3" w14:textId="3CDE94F3" w:rsidR="004B13B2" w:rsidRPr="001336E7" w:rsidRDefault="00AD05B9" w:rsidP="000C6F8E">
            <w:pPr>
              <w:spacing w:after="0" w:line="240" w:lineRule="auto"/>
              <w:ind w:left="112" w:right="283"/>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знаний о месте и роли биологии в системе научного знания, функциональной грамотности человека для решения жизненных проблем.</w:t>
            </w:r>
          </w:p>
        </w:tc>
      </w:tr>
      <w:tr w:rsidR="004B13B2" w:rsidRPr="001336E7" w14:paraId="45329E77" w14:textId="77777777" w:rsidTr="001336E7">
        <w:trPr>
          <w:trHeight w:val="212"/>
        </w:trPr>
        <w:tc>
          <w:tcPr>
            <w:tcW w:w="1589" w:type="dxa"/>
          </w:tcPr>
          <w:p w14:paraId="1E91AC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02</w:t>
            </w:r>
          </w:p>
        </w:tc>
        <w:tc>
          <w:tcPr>
            <w:tcW w:w="8867" w:type="dxa"/>
          </w:tcPr>
          <w:p w14:paraId="5594B6B8" w14:textId="523A3491" w:rsidR="004B13B2" w:rsidRPr="001336E7" w:rsidRDefault="00AD05B9"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w:t>
            </w:r>
            <w:r>
              <w:rPr>
                <w:rFonts w:ascii="Times New Roman" w:eastAsia="Calibri" w:hAnsi="Times New Roman" w:cs="Times New Roman"/>
                <w:sz w:val="24"/>
                <w:szCs w:val="24"/>
              </w:rPr>
              <w:lastRenderedPageBreak/>
              <w:t xml:space="preserve">ция), </w:t>
            </w:r>
            <w:r w:rsidR="003C4DF8">
              <w:rPr>
                <w:rFonts w:ascii="Times New Roman" w:eastAsia="Calibri" w:hAnsi="Times New Roman" w:cs="Times New Roman"/>
                <w:sz w:val="24"/>
                <w:szCs w:val="24"/>
              </w:rPr>
              <w:t>наследственность, изменчивость, энергозависимость, рост и развитие, уровневая организация.</w:t>
            </w:r>
          </w:p>
        </w:tc>
      </w:tr>
      <w:tr w:rsidR="004B13B2" w:rsidRPr="001336E7" w14:paraId="15725E8D" w14:textId="77777777" w:rsidTr="001336E7">
        <w:trPr>
          <w:trHeight w:val="212"/>
        </w:trPr>
        <w:tc>
          <w:tcPr>
            <w:tcW w:w="1589" w:type="dxa"/>
          </w:tcPr>
          <w:p w14:paraId="41F60B1B"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lastRenderedPageBreak/>
              <w:t>ПРб 03</w:t>
            </w:r>
          </w:p>
        </w:tc>
        <w:tc>
          <w:tcPr>
            <w:tcW w:w="8867" w:type="dxa"/>
          </w:tcPr>
          <w:p w14:paraId="1714D66A" w14:textId="4642BBC9"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происхождение жизни и человека.</w:t>
            </w:r>
          </w:p>
        </w:tc>
      </w:tr>
      <w:tr w:rsidR="004B13B2" w:rsidRPr="001336E7" w14:paraId="6CC1EC1C" w14:textId="77777777" w:rsidTr="001336E7">
        <w:trPr>
          <w:trHeight w:val="212"/>
        </w:trPr>
        <w:tc>
          <w:tcPr>
            <w:tcW w:w="1589" w:type="dxa"/>
          </w:tcPr>
          <w:p w14:paraId="5FA209FB" w14:textId="77777777"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r w:rsidRPr="001336E7">
              <w:rPr>
                <w:rFonts w:ascii="Times New Roman" w:eastAsia="Calibri" w:hAnsi="Times New Roman" w:cs="Times New Roman"/>
                <w:bCs/>
                <w:color w:val="000000"/>
                <w:sz w:val="24"/>
                <w:szCs w:val="24"/>
              </w:rPr>
              <w:t>ПРб 04</w:t>
            </w:r>
          </w:p>
        </w:tc>
        <w:tc>
          <w:tcPr>
            <w:tcW w:w="8867" w:type="dxa"/>
          </w:tcPr>
          <w:p w14:paraId="6665DC51" w14:textId="56BE2C0B" w:rsidR="004B13B2" w:rsidRPr="003C4DF8" w:rsidRDefault="003C4DF8" w:rsidP="00C10B8F">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живым системам.</w:t>
            </w:r>
          </w:p>
        </w:tc>
      </w:tr>
      <w:tr w:rsidR="004B13B2" w:rsidRPr="001336E7" w14:paraId="6493D1A2" w14:textId="77777777" w:rsidTr="001336E7">
        <w:trPr>
          <w:trHeight w:val="212"/>
        </w:trPr>
        <w:tc>
          <w:tcPr>
            <w:tcW w:w="1589" w:type="dxa"/>
          </w:tcPr>
          <w:p w14:paraId="668BE27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05</w:t>
            </w:r>
          </w:p>
        </w:tc>
        <w:tc>
          <w:tcPr>
            <w:tcW w:w="8867" w:type="dxa"/>
          </w:tcPr>
          <w:p w14:paraId="1F7B9F1D" w14:textId="1EBC2F70"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w:t>
            </w:r>
            <w:r w:rsidR="001A536E">
              <w:rPr>
                <w:rFonts w:ascii="Times New Roman" w:eastAsia="Calibri" w:hAnsi="Times New Roman" w:cs="Times New Roman"/>
                <w:sz w:val="24"/>
                <w:szCs w:val="24"/>
              </w:rPr>
              <w:t>,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формирования выводов с использованием научных понятий, теорий и законов.</w:t>
            </w:r>
          </w:p>
        </w:tc>
      </w:tr>
      <w:tr w:rsidR="001336E7" w:rsidRPr="001336E7" w14:paraId="7DB295C1" w14:textId="77777777" w:rsidTr="001336E7">
        <w:trPr>
          <w:trHeight w:val="212"/>
        </w:trPr>
        <w:tc>
          <w:tcPr>
            <w:tcW w:w="1589" w:type="dxa"/>
          </w:tcPr>
          <w:p w14:paraId="15DE133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ПРб 06</w:t>
            </w:r>
          </w:p>
        </w:tc>
        <w:tc>
          <w:tcPr>
            <w:tcW w:w="8867" w:type="dxa"/>
          </w:tcPr>
          <w:p w14:paraId="0394C768" w14:textId="2A043C4B" w:rsidR="001336E7" w:rsidRPr="001336E7" w:rsidRDefault="000D6B98"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влияние компонентов экосистем, антропогенных изменений в экосистемах своей местности, круговорота веществ и превращение энергии в биосфере.</w:t>
            </w:r>
          </w:p>
        </w:tc>
      </w:tr>
      <w:tr w:rsidR="000C6F8E" w:rsidRPr="001336E7" w14:paraId="5ADFB4AF" w14:textId="77777777" w:rsidTr="001336E7">
        <w:trPr>
          <w:trHeight w:val="212"/>
        </w:trPr>
        <w:tc>
          <w:tcPr>
            <w:tcW w:w="1589" w:type="dxa"/>
          </w:tcPr>
          <w:p w14:paraId="4727F71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07</w:t>
            </w:r>
          </w:p>
        </w:tc>
        <w:tc>
          <w:tcPr>
            <w:tcW w:w="8867" w:type="dxa"/>
          </w:tcPr>
          <w:p w14:paraId="633DF4A8" w14:textId="0ACC57B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сформированность </w:t>
            </w:r>
            <w:r w:rsidR="005628FC">
              <w:rPr>
                <w:rFonts w:ascii="Times New Roman" w:eastAsia="Calibri" w:hAnsi="Times New Roman" w:cs="Times New Roman"/>
                <w:sz w:val="24"/>
                <w:szCs w:val="24"/>
              </w:rPr>
              <w:t>умения</w:t>
            </w:r>
            <w:r w:rsidR="00015C9E">
              <w:rPr>
                <w:rFonts w:ascii="Times New Roman" w:eastAsia="Calibri" w:hAnsi="Times New Roman" w:cs="Times New Roman"/>
                <w:sz w:val="24"/>
                <w:szCs w:val="24"/>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соблюдению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C6F8E" w:rsidRPr="001336E7" w14:paraId="53E3D484" w14:textId="77777777" w:rsidTr="001336E7">
        <w:trPr>
          <w:trHeight w:val="212"/>
        </w:trPr>
        <w:tc>
          <w:tcPr>
            <w:tcW w:w="1589" w:type="dxa"/>
          </w:tcPr>
          <w:p w14:paraId="53238DBE"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08</w:t>
            </w:r>
          </w:p>
        </w:tc>
        <w:tc>
          <w:tcPr>
            <w:tcW w:w="8867" w:type="dxa"/>
          </w:tcPr>
          <w:p w14:paraId="160188A5" w14:textId="074B4B62"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решать биологические задачи, составлять генотипические схемы скрещивания для различных типов наследования признаков у организмов, составлять схемы переноса веществ и энергии в экосистемах (цепи питания, пищевые сети).</w:t>
            </w:r>
          </w:p>
        </w:tc>
      </w:tr>
      <w:tr w:rsidR="000C6F8E" w:rsidRPr="001336E7" w14:paraId="3BF93C42" w14:textId="77777777" w:rsidTr="001336E7">
        <w:trPr>
          <w:trHeight w:val="212"/>
        </w:trPr>
        <w:tc>
          <w:tcPr>
            <w:tcW w:w="1589" w:type="dxa"/>
          </w:tcPr>
          <w:p w14:paraId="665CBD18"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09</w:t>
            </w:r>
          </w:p>
        </w:tc>
        <w:tc>
          <w:tcPr>
            <w:tcW w:w="8867" w:type="dxa"/>
          </w:tcPr>
          <w:p w14:paraId="0ECF2633" w14:textId="09EB0968"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критически оценивать информацию биологического содержания, включающую</w:t>
            </w:r>
            <w:r w:rsidR="008C18F3">
              <w:rPr>
                <w:rFonts w:ascii="Times New Roman" w:eastAsia="Calibri" w:hAnsi="Times New Roman" w:cs="Times New Roman"/>
                <w:sz w:val="24"/>
                <w:szCs w:val="24"/>
              </w:rPr>
              <w:t xml:space="preserve">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r w:rsidR="000C6F8E" w:rsidRPr="001336E7" w14:paraId="5A17CDD7" w14:textId="77777777" w:rsidTr="001336E7">
        <w:trPr>
          <w:trHeight w:val="212"/>
        </w:trPr>
        <w:tc>
          <w:tcPr>
            <w:tcW w:w="1589" w:type="dxa"/>
          </w:tcPr>
          <w:p w14:paraId="63897FA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14:paraId="2CF1FA30" w14:textId="52AEBDC7" w:rsidR="000C6F8E" w:rsidRPr="000C6F8E" w:rsidRDefault="008C18F3"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bookmarkEnd w:id="1"/>
    </w:tbl>
    <w:p w14:paraId="41823BE3"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403F71"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7CEB2F0"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1FB34F58"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F7B89D"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6722A1E"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64C67486"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2C71184A"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9BDA009"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AB121E1"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56D0B905"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4152D16B"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5B8ABE88"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w:t>
            </w:r>
            <w:r w:rsidR="008C18F3">
              <w:rPr>
                <w:rFonts w:ascii="Times New Roman" w:eastAsia="Times New Roman" w:hAnsi="Times New Roman" w:cs="Times New Roman"/>
                <w:b/>
                <w:sz w:val="24"/>
                <w:szCs w:val="28"/>
                <w:lang w:eastAsia="ar-SA"/>
              </w:rPr>
              <w:t>2</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3F175FA0"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w:t>
            </w:r>
            <w:r w:rsidR="0072336B">
              <w:rPr>
                <w:rFonts w:ascii="Times New Roman" w:eastAsia="Times New Roman" w:hAnsi="Times New Roman" w:cs="Times New Roman"/>
                <w:b/>
                <w:sz w:val="24"/>
                <w:szCs w:val="28"/>
                <w:lang w:eastAsia="ar-SA"/>
              </w:rPr>
              <w:t>8</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138E7493"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7EBC42F4"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8</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307B2A2C"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предусмотрена</w:t>
            </w:r>
          </w:p>
        </w:tc>
      </w:tr>
      <w:tr w:rsidR="001336E7" w:rsidRPr="007E72DC" w14:paraId="756239C6" w14:textId="77777777" w:rsidTr="00C10B8F">
        <w:tc>
          <w:tcPr>
            <w:tcW w:w="6912" w:type="dxa"/>
          </w:tcPr>
          <w:p w14:paraId="26FBE814" w14:textId="16412F7B"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w:t>
            </w:r>
          </w:p>
        </w:tc>
        <w:tc>
          <w:tcPr>
            <w:tcW w:w="3174" w:type="dxa"/>
          </w:tcPr>
          <w:p w14:paraId="29030EF9" w14:textId="5B39DD4F"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Дифференцированный зачет</w:t>
            </w:r>
          </w:p>
        </w:tc>
      </w:tr>
    </w:tbl>
    <w:p w14:paraId="544F6088"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04372823"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530B7B50"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A869988" w14:textId="1DC7A223" w:rsidR="00A1182F" w:rsidRDefault="00A1182F"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EA3D410" w14:textId="000DA332"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63A5409" w14:textId="37585939" w:rsidR="00AF6D7D" w:rsidRDefault="00AF6D7D"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363B37A" w14:textId="6AEBC9BC" w:rsidR="00F56D12" w:rsidRDefault="00F56D1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2A718B2" w14:textId="426D6762" w:rsidR="00F56D12" w:rsidRDefault="00F56D1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A23FE07" w14:textId="16CF73EA" w:rsidR="00F56D12" w:rsidRDefault="00F56D1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F9EA243" w14:textId="20DE2E9F" w:rsidR="00F56D12" w:rsidRDefault="00F56D1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6AF5F8F" w14:textId="4D2ACFD7" w:rsidR="00F56D12" w:rsidRDefault="00F56D1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E7439A0" w14:textId="20ED4274" w:rsidR="00F56D12" w:rsidRDefault="00F56D1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91B2FFC" w14:textId="5F603BA5" w:rsidR="00F56D12" w:rsidRDefault="00F56D1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9DD19F0" w14:textId="34A6BE9C" w:rsidR="00F56D12" w:rsidRDefault="00F56D1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BEB392A" w14:textId="6317BF9A" w:rsidR="00F56D12" w:rsidRDefault="00F56D1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11E6970" w14:textId="57AEE079" w:rsidR="00F56D12" w:rsidRDefault="00F56D1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AE66216" w14:textId="77777777" w:rsidR="00F56D12" w:rsidRDefault="00F56D1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AA07ADE" w14:textId="099665DA"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9CE0F72" w14:textId="77777777"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8BCDEB6" w14:textId="77777777" w:rsidR="001336E7" w:rsidRDefault="001336E7" w:rsidP="0064614B">
      <w:pPr>
        <w:autoSpaceDE w:val="0"/>
        <w:autoSpaceDN w:val="0"/>
        <w:adjustRightInd w:val="0"/>
        <w:spacing w:after="0" w:line="360" w:lineRule="auto"/>
        <w:ind w:firstLine="709"/>
        <w:jc w:val="center"/>
        <w:rPr>
          <w:rFonts w:ascii="Times New Roman" w:hAnsi="Times New Roman"/>
          <w:b/>
          <w:sz w:val="28"/>
          <w:szCs w:val="28"/>
          <w:lang w:eastAsia="ru-RU"/>
        </w:rPr>
      </w:pPr>
      <w:r w:rsidRPr="001336E7">
        <w:rPr>
          <w:rFonts w:ascii="Times New Roman" w:hAnsi="Times New Roman"/>
          <w:b/>
          <w:sz w:val="28"/>
          <w:szCs w:val="28"/>
          <w:lang w:eastAsia="ru-RU"/>
        </w:rPr>
        <w:lastRenderedPageBreak/>
        <w:t>СОДЕРЖАНИЕ УЧЕБНОЙ ДИСЦИПЛИНЫ</w:t>
      </w:r>
    </w:p>
    <w:p w14:paraId="0A8EF440" w14:textId="77777777" w:rsidR="0064614B" w:rsidRPr="0064614B" w:rsidRDefault="0064614B" w:rsidP="0064614B">
      <w:pPr>
        <w:autoSpaceDE w:val="0"/>
        <w:autoSpaceDN w:val="0"/>
        <w:adjustRightInd w:val="0"/>
        <w:spacing w:before="120" w:after="0" w:line="240" w:lineRule="auto"/>
        <w:ind w:firstLine="567"/>
        <w:jc w:val="center"/>
        <w:rPr>
          <w:rFonts w:ascii="Times New Roman" w:eastAsia="Calibri" w:hAnsi="Times New Roman" w:cs="Times New Roman"/>
          <w:b/>
          <w:sz w:val="28"/>
          <w:szCs w:val="28"/>
          <w:lang w:eastAsia="ru-RU"/>
        </w:rPr>
      </w:pPr>
      <w:r w:rsidRPr="0064614B">
        <w:rPr>
          <w:rFonts w:ascii="Times New Roman" w:eastAsia="Calibri" w:hAnsi="Times New Roman" w:cs="Times New Roman"/>
          <w:b/>
          <w:sz w:val="28"/>
          <w:szCs w:val="28"/>
          <w:lang w:eastAsia="ru-RU"/>
        </w:rPr>
        <w:t xml:space="preserve">2.1 </w:t>
      </w:r>
      <w:r w:rsidRPr="0064614B">
        <w:rPr>
          <w:rFonts w:ascii="Times New Roman" w:eastAsia="Calibri" w:hAnsi="Times New Roman" w:cs="Times New Roman"/>
          <w:b/>
          <w:bCs/>
          <w:sz w:val="28"/>
          <w:szCs w:val="28"/>
          <w:lang w:eastAsia="ru-RU"/>
        </w:rPr>
        <w:t xml:space="preserve">Пояснения к </w:t>
      </w:r>
      <w:r w:rsidRPr="0064614B">
        <w:rPr>
          <w:rFonts w:ascii="Times New Roman" w:eastAsia="Calibri" w:hAnsi="Times New Roman" w:cs="Times New Roman"/>
          <w:b/>
          <w:sz w:val="28"/>
          <w:szCs w:val="28"/>
          <w:lang w:eastAsia="ru-RU"/>
        </w:rPr>
        <w:t>разделам программы</w:t>
      </w:r>
    </w:p>
    <w:p w14:paraId="293CE5F6"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1  «</w:t>
      </w:r>
      <w:r w:rsidRPr="0064614B">
        <w:rPr>
          <w:rFonts w:ascii="Times New Roman" w:eastAsia="Calibri" w:hAnsi="Times New Roman" w:cs="Times New Roman"/>
          <w:b/>
          <w:bCs/>
          <w:sz w:val="24"/>
          <w:szCs w:val="24"/>
        </w:rPr>
        <w:t>ПРОИСХОЖДЕНИЕ И РАЗВИТИЕ ЖИЗНИ НА ЗЕМЛЕ</w:t>
      </w:r>
      <w:r w:rsidRPr="0064614B">
        <w:rPr>
          <w:rFonts w:ascii="Times New Roman" w:eastAsia="Times New Roman" w:hAnsi="Times New Roman" w:cs="Times New Roman"/>
          <w:b/>
          <w:sz w:val="28"/>
          <w:szCs w:val="28"/>
          <w:lang w:eastAsia="ru-RU"/>
        </w:rPr>
        <w:t>»</w:t>
      </w:r>
    </w:p>
    <w:p w14:paraId="204ED660"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bCs/>
          <w:sz w:val="28"/>
          <w:szCs w:val="28"/>
        </w:rPr>
      </w:pPr>
      <w:r w:rsidRPr="0064614B">
        <w:rPr>
          <w:rFonts w:ascii="Times New Roman" w:eastAsia="Calibri" w:hAnsi="Times New Roman" w:cs="Times New Roman"/>
          <w:b/>
          <w:bCs/>
          <w:sz w:val="28"/>
          <w:szCs w:val="28"/>
        </w:rPr>
        <w:t>Биология как предмет.</w:t>
      </w:r>
    </w:p>
    <w:p w14:paraId="0B82E9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Объект изучения биологии — живая природа. Признаки живых организмов и их многообразие. Уровневая организация живой природы и эволюция. Методы познания живой природы. Общие закономерности биологии. Роль биологии в формировании современной естественнонаучной картины мира и практической деятельности людей. Значение биологии при освоении профессий и специальностей среднего профессионального образования.</w:t>
      </w:r>
    </w:p>
    <w:p w14:paraId="384C8D8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64614B">
        <w:rPr>
          <w:rFonts w:ascii="Times New Roman" w:eastAsia="Times New Roman" w:hAnsi="Times New Roman" w:cs="Times New Roman"/>
          <w:bCs/>
          <w:sz w:val="28"/>
          <w:szCs w:val="28"/>
          <w:lang w:eastAsia="ru-RU"/>
        </w:rPr>
        <w:t>Многообразие живого мира. Методы в биологии. Значение биологии в жизни человека.</w:t>
      </w:r>
    </w:p>
    <w:p w14:paraId="6BDD9C6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2FC4FB2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Связь биологии с другими науками.</w:t>
      </w:r>
    </w:p>
    <w:p w14:paraId="32E3A66A"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2 «</w:t>
      </w:r>
      <w:r w:rsidRPr="0064614B">
        <w:rPr>
          <w:rFonts w:ascii="Times New Roman" w:eastAsia="Calibri" w:hAnsi="Times New Roman" w:cs="Times New Roman"/>
          <w:b/>
          <w:sz w:val="24"/>
          <w:szCs w:val="24"/>
        </w:rPr>
        <w:t>УЧЕНИЕ О КЛЕТКЕ».</w:t>
      </w:r>
    </w:p>
    <w:p w14:paraId="6274008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 xml:space="preserve">Химическая организация клетки. </w:t>
      </w:r>
    </w:p>
    <w:p w14:paraId="17453AF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Органические и неорганические соединения в клетке. Вода - универсальный растворитель. Минеральные соли. Белки. Жиры. Углеводы.</w:t>
      </w:r>
      <w:r w:rsidRPr="0064614B">
        <w:rPr>
          <w:rFonts w:ascii="Times New Roman" w:eastAsia="Times New Roman" w:hAnsi="Times New Roman" w:cs="Times New Roman"/>
          <w:b/>
          <w:bCs/>
          <w:iCs/>
          <w:sz w:val="28"/>
          <w:szCs w:val="28"/>
          <w:lang w:eastAsia="ru-RU"/>
        </w:rPr>
        <w:t xml:space="preserve"> </w:t>
      </w:r>
      <w:r w:rsidRPr="0064614B">
        <w:rPr>
          <w:rFonts w:ascii="Times New Roman" w:eastAsia="Times New Roman" w:hAnsi="Times New Roman" w:cs="Times New Roman"/>
          <w:bCs/>
          <w:iCs/>
          <w:sz w:val="28"/>
          <w:szCs w:val="28"/>
          <w:lang w:eastAsia="ru-RU"/>
        </w:rPr>
        <w:t>Роль АТФ.</w:t>
      </w:r>
    </w:p>
    <w:p w14:paraId="55F3321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Cs/>
          <w:iCs/>
          <w:sz w:val="28"/>
          <w:szCs w:val="28"/>
          <w:lang w:eastAsia="ru-RU"/>
        </w:rPr>
        <w:t>Обмен веществ и превращение энергии в клетке.</w:t>
      </w:r>
    </w:p>
    <w:p w14:paraId="6DD4ECC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Calibri" w:hAnsi="Times New Roman" w:cs="Times New Roman"/>
          <w:sz w:val="28"/>
          <w:szCs w:val="28"/>
        </w:rPr>
        <w:t>Автотрофные и гетеротрофные организмы</w:t>
      </w:r>
      <w:r w:rsidRPr="0064614B">
        <w:rPr>
          <w:rFonts w:ascii="Times New Roman" w:eastAsia="Times New Roman" w:hAnsi="Times New Roman" w:cs="Times New Roman"/>
          <w:bCs/>
          <w:iCs/>
          <w:sz w:val="28"/>
          <w:szCs w:val="28"/>
          <w:lang w:eastAsia="ru-RU"/>
        </w:rPr>
        <w:t xml:space="preserve">. </w:t>
      </w:r>
    </w:p>
    <w:p w14:paraId="1C8C5B0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Неклеточные формы жизни. Вирусы.</w:t>
      </w:r>
    </w:p>
    <w:p w14:paraId="4F8CA8A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История открытия вирусов. Строение вируса.</w:t>
      </w:r>
    </w:p>
    <w:p w14:paraId="622F06B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412100C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Строение клетки</w:t>
      </w:r>
      <w:r w:rsidRPr="0064614B">
        <w:rPr>
          <w:rFonts w:ascii="Times New Roman" w:eastAsia="Times New Roman" w:hAnsi="Times New Roman" w:cs="Times New Roman"/>
          <w:b/>
          <w:bCs/>
          <w:iCs/>
          <w:sz w:val="28"/>
          <w:szCs w:val="28"/>
          <w:lang w:eastAsia="ru-RU"/>
        </w:rPr>
        <w:t>.</w:t>
      </w:r>
    </w:p>
    <w:p w14:paraId="2A27C6E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Химический состав клетки.</w:t>
      </w:r>
    </w:p>
    <w:p w14:paraId="530597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Наследственная информация клетки.</w:t>
      </w:r>
    </w:p>
    <w:p w14:paraId="189F788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Р. Кох.</w:t>
      </w:r>
    </w:p>
    <w:p w14:paraId="38E000A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Ж.-Б. Ламарк.</w:t>
      </w:r>
    </w:p>
    <w:p w14:paraId="0485DB3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Гениальные учёные. К.Линней.</w:t>
      </w:r>
    </w:p>
    <w:p w14:paraId="1E36961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2F286E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Строение и функции клетки.</w:t>
      </w:r>
    </w:p>
    <w:p w14:paraId="3D2BEFB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Органоиды эукариотической и прокариотической клетки.</w:t>
      </w:r>
    </w:p>
    <w:p w14:paraId="59992BA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Обмен веществ и превращение энергии в клетке.</w:t>
      </w:r>
    </w:p>
    <w:p w14:paraId="642BB6F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Автотрофные и гетеротрофные организмы.</w:t>
      </w:r>
    </w:p>
    <w:p w14:paraId="7C1849F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3 «</w:t>
      </w:r>
      <w:r w:rsidRPr="0064614B">
        <w:rPr>
          <w:rFonts w:ascii="Times New Roman" w:eastAsia="Calibri" w:hAnsi="Times New Roman" w:cs="Times New Roman"/>
          <w:b/>
          <w:bCs/>
          <w:sz w:val="24"/>
          <w:szCs w:val="24"/>
        </w:rPr>
        <w:t>РАЗМНОЖЕНИЕ И ИНДИВИДУАЛЬНОЕ РАЗВИТИЕ ОРГАНИЗМОВ</w:t>
      </w:r>
      <w:r w:rsidRPr="0064614B">
        <w:rPr>
          <w:rFonts w:ascii="Times New Roman" w:eastAsia="Times New Roman" w:hAnsi="Times New Roman" w:cs="Times New Roman"/>
          <w:b/>
          <w:sz w:val="28"/>
          <w:szCs w:val="28"/>
          <w:lang w:eastAsia="ru-RU"/>
        </w:rPr>
        <w:t>».</w:t>
      </w:r>
    </w:p>
    <w:p w14:paraId="4ADAC08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Формы размножения организмов.</w:t>
      </w:r>
    </w:p>
    <w:p w14:paraId="4518EA9C"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Вегетативное размножение. Размножение высших растений. Почкование.</w:t>
      </w:r>
    </w:p>
    <w:p w14:paraId="67ED4E4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15E0809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Эмбриональное развитие</w:t>
      </w:r>
      <w:r w:rsidRPr="0064614B">
        <w:rPr>
          <w:rFonts w:ascii="Times New Roman" w:eastAsia="Times New Roman" w:hAnsi="Times New Roman" w:cs="Times New Roman"/>
          <w:b/>
          <w:bCs/>
          <w:iCs/>
          <w:sz w:val="28"/>
          <w:szCs w:val="28"/>
          <w:lang w:eastAsia="ru-RU"/>
        </w:rPr>
        <w:t>.</w:t>
      </w:r>
    </w:p>
    <w:p w14:paraId="60B2CED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Постэмбриональное развитие</w:t>
      </w:r>
      <w:r w:rsidRPr="0064614B">
        <w:rPr>
          <w:rFonts w:ascii="Times New Roman" w:eastAsia="Times New Roman" w:hAnsi="Times New Roman" w:cs="Times New Roman"/>
          <w:b/>
          <w:bCs/>
          <w:iCs/>
          <w:sz w:val="28"/>
          <w:szCs w:val="28"/>
          <w:lang w:eastAsia="ru-RU"/>
        </w:rPr>
        <w:t>.</w:t>
      </w:r>
    </w:p>
    <w:p w14:paraId="46B5023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Прямое и непрямое развитие.</w:t>
      </w:r>
      <w:r w:rsidRPr="0064614B">
        <w:rPr>
          <w:rFonts w:ascii="Times New Roman" w:eastAsia="Times New Roman" w:hAnsi="Times New Roman" w:cs="Times New Roman"/>
          <w:b/>
          <w:bCs/>
          <w:iCs/>
          <w:sz w:val="28"/>
          <w:szCs w:val="28"/>
          <w:lang w:eastAsia="ru-RU"/>
        </w:rPr>
        <w:t xml:space="preserve"> </w:t>
      </w:r>
    </w:p>
    <w:p w14:paraId="2922CD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37231F1C"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Эмбриональное развитие.</w:t>
      </w:r>
    </w:p>
    <w:p w14:paraId="596D45A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lastRenderedPageBreak/>
        <w:t xml:space="preserve"> </w:t>
      </w:r>
      <w:r w:rsidRPr="0064614B">
        <w:rPr>
          <w:rFonts w:ascii="Times New Roman" w:eastAsia="Calibri" w:hAnsi="Times New Roman" w:cs="Times New Roman"/>
          <w:sz w:val="28"/>
          <w:szCs w:val="28"/>
        </w:rPr>
        <w:t>Постэмбриональное развитие</w:t>
      </w:r>
      <w:r w:rsidRPr="0064614B">
        <w:rPr>
          <w:rFonts w:ascii="Times New Roman" w:eastAsia="Times New Roman" w:hAnsi="Times New Roman" w:cs="Times New Roman"/>
          <w:b/>
          <w:sz w:val="28"/>
          <w:szCs w:val="28"/>
          <w:lang w:eastAsia="ru-RU"/>
        </w:rPr>
        <w:t>.</w:t>
      </w:r>
    </w:p>
    <w:p w14:paraId="5015A7ED"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bCs/>
          <w:sz w:val="28"/>
          <w:szCs w:val="28"/>
        </w:rPr>
        <w:t>Непрямое развитие</w:t>
      </w:r>
      <w:r w:rsidRPr="0064614B">
        <w:rPr>
          <w:rFonts w:ascii="Times New Roman" w:eastAsia="Times New Roman" w:hAnsi="Times New Roman" w:cs="Times New Roman"/>
          <w:b/>
          <w:sz w:val="28"/>
          <w:szCs w:val="28"/>
          <w:lang w:eastAsia="ru-RU"/>
        </w:rPr>
        <w:t>.</w:t>
      </w:r>
    </w:p>
    <w:p w14:paraId="69D818E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Значение непрямого развития</w:t>
      </w:r>
      <w:r w:rsidRPr="0064614B">
        <w:rPr>
          <w:rFonts w:ascii="Times New Roman" w:eastAsia="Times New Roman" w:hAnsi="Times New Roman" w:cs="Times New Roman"/>
          <w:b/>
          <w:sz w:val="28"/>
          <w:szCs w:val="28"/>
          <w:lang w:eastAsia="ru-RU"/>
        </w:rPr>
        <w:t>.</w:t>
      </w:r>
    </w:p>
    <w:p w14:paraId="223FF551"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4 «</w:t>
      </w:r>
      <w:r w:rsidRPr="0064614B">
        <w:rPr>
          <w:rFonts w:ascii="Times New Roman" w:eastAsia="Calibri" w:hAnsi="Times New Roman" w:cs="Times New Roman"/>
          <w:b/>
          <w:sz w:val="24"/>
          <w:szCs w:val="24"/>
        </w:rPr>
        <w:t>ОСНОВЫ ГЕНЕТИКИ И СЕЛЕКЦИИ</w:t>
      </w:r>
      <w:r w:rsidRPr="0064614B">
        <w:rPr>
          <w:rFonts w:ascii="Times New Roman" w:eastAsia="Times New Roman" w:hAnsi="Times New Roman" w:cs="Times New Roman"/>
          <w:b/>
          <w:sz w:val="28"/>
          <w:szCs w:val="28"/>
          <w:lang w:eastAsia="ru-RU"/>
        </w:rPr>
        <w:t>».</w:t>
      </w:r>
    </w:p>
    <w:p w14:paraId="0AB2DC07"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b/>
          <w:sz w:val="28"/>
          <w:szCs w:val="28"/>
        </w:rPr>
        <w:t>Основные понятия генетики</w:t>
      </w:r>
      <w:r w:rsidRPr="0064614B">
        <w:rPr>
          <w:rFonts w:ascii="Times New Roman" w:eastAsia="Calibri" w:hAnsi="Times New Roman" w:cs="Times New Roman"/>
          <w:sz w:val="28"/>
          <w:szCs w:val="28"/>
        </w:rPr>
        <w:t>.</w:t>
      </w:r>
    </w:p>
    <w:p w14:paraId="0AAFA37B" w14:textId="05A55610"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Законы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Опыты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проводимые с горохом. Хромосомная теория Т.</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Моргана. Опыты с мушками-дрозофилами.</w:t>
      </w:r>
    </w:p>
    <w:p w14:paraId="0F1F5C3C"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r w:rsidRPr="0064614B">
        <w:rPr>
          <w:rFonts w:ascii="Times New Roman" w:eastAsia="Calibri" w:hAnsi="Times New Roman" w:cs="Times New Roman"/>
          <w:b/>
          <w:sz w:val="28"/>
          <w:szCs w:val="28"/>
        </w:rPr>
        <w:t>Биотехнологии.</w:t>
      </w:r>
    </w:p>
    <w:p w14:paraId="41222644"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Генная инженерия. Биотехнологии в пищевой промышленности, в животноводстве, растениеводстве, сельском хозяйстве, медицине.</w:t>
      </w:r>
    </w:p>
    <w:p w14:paraId="5622C89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F75D9B8" w14:textId="199509CA"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Научные труды Л.</w:t>
      </w:r>
      <w:r w:rsidR="0072336B">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Пастера.</w:t>
      </w:r>
    </w:p>
    <w:p w14:paraId="372E164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7E1A531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Основные закономерности наследственности.</w:t>
      </w:r>
    </w:p>
    <w:p w14:paraId="52F3D39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Значение закономерности наследственности.</w:t>
      </w:r>
    </w:p>
    <w:p w14:paraId="6F08D6C3"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растений, животных, микроорганизмов</w:t>
      </w:r>
      <w:r w:rsidRPr="0064614B">
        <w:rPr>
          <w:rFonts w:ascii="Times New Roman" w:eastAsia="Times New Roman" w:hAnsi="Times New Roman" w:cs="Times New Roman"/>
          <w:b/>
          <w:sz w:val="28"/>
          <w:szCs w:val="28"/>
          <w:lang w:eastAsia="ru-RU"/>
        </w:rPr>
        <w:t>.</w:t>
      </w:r>
    </w:p>
    <w:p w14:paraId="4123FCA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микроорганизмов.</w:t>
      </w:r>
    </w:p>
    <w:p w14:paraId="1CA0C91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5 «</w:t>
      </w:r>
      <w:r w:rsidRPr="0064614B">
        <w:rPr>
          <w:rFonts w:ascii="Times New Roman" w:eastAsia="Calibri" w:hAnsi="Times New Roman" w:cs="Times New Roman"/>
          <w:b/>
          <w:bCs/>
          <w:sz w:val="24"/>
          <w:szCs w:val="24"/>
        </w:rPr>
        <w:t>ЭВОЛЮЦИОННОЕ УЧЕНИЕ</w:t>
      </w:r>
      <w:r w:rsidRPr="0064614B">
        <w:rPr>
          <w:rFonts w:ascii="Times New Roman" w:eastAsia="Times New Roman" w:hAnsi="Times New Roman" w:cs="Times New Roman"/>
          <w:b/>
          <w:sz w:val="28"/>
          <w:szCs w:val="28"/>
          <w:lang w:eastAsia="ru-RU"/>
        </w:rPr>
        <w:t>».</w:t>
      </w:r>
    </w:p>
    <w:p w14:paraId="5F50690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Теория эволюции.</w:t>
      </w:r>
    </w:p>
    <w:p w14:paraId="2ADAF9CE"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Механизмы эволюции. Микроэволюция. Макроэволюция.</w:t>
      </w:r>
    </w:p>
    <w:p w14:paraId="2DAE24C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CC506EA" w14:textId="633DA242"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Гениальные учёные. Ч.</w:t>
      </w:r>
      <w:r>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Дарвин.</w:t>
      </w:r>
    </w:p>
    <w:p w14:paraId="7DA6E9B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0760FFD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Роль человечества в органическом мире.</w:t>
      </w:r>
    </w:p>
    <w:p w14:paraId="2F4417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Место человека в системе органического мира.</w:t>
      </w:r>
    </w:p>
    <w:p w14:paraId="6237102B"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6 «</w:t>
      </w:r>
      <w:r w:rsidRPr="0064614B">
        <w:rPr>
          <w:rFonts w:ascii="Times New Roman" w:eastAsia="Calibri" w:hAnsi="Times New Roman" w:cs="Times New Roman"/>
          <w:b/>
          <w:bCs/>
          <w:sz w:val="24"/>
          <w:szCs w:val="24"/>
        </w:rPr>
        <w:t>ВЗАИМООТНОШЕНИЯ ОРГАНИЗМА И СРЕДЫ</w:t>
      </w:r>
      <w:r w:rsidRPr="0064614B">
        <w:rPr>
          <w:rFonts w:ascii="Times New Roman" w:eastAsia="Times New Roman" w:hAnsi="Times New Roman" w:cs="Times New Roman"/>
          <w:b/>
          <w:sz w:val="28"/>
          <w:szCs w:val="28"/>
          <w:lang w:eastAsia="ru-RU"/>
        </w:rPr>
        <w:t>».</w:t>
      </w:r>
    </w:p>
    <w:p w14:paraId="757425A6"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sz w:val="28"/>
          <w:szCs w:val="28"/>
        </w:rPr>
      </w:pPr>
      <w:r w:rsidRPr="0064614B">
        <w:rPr>
          <w:rFonts w:ascii="Times New Roman" w:eastAsia="Calibri" w:hAnsi="Times New Roman" w:cs="Times New Roman"/>
          <w:b/>
          <w:sz w:val="28"/>
          <w:szCs w:val="28"/>
        </w:rPr>
        <w:t>Основы экологии. Сообщества. Экосистемы. Ноосфера.</w:t>
      </w:r>
    </w:p>
    <w:p w14:paraId="03D53DF4" w14:textId="4E86AB5F" w:rsidR="0064614B" w:rsidRPr="0064614B" w:rsidRDefault="0064614B" w:rsidP="0064614B">
      <w:pPr>
        <w:spacing w:after="0"/>
        <w:rPr>
          <w:rFonts w:ascii="Times New Roman" w:eastAsia="Calibri" w:hAnsi="Times New Roman" w:cs="Times New Roman"/>
          <w:bCs/>
          <w:sz w:val="28"/>
          <w:szCs w:val="28"/>
        </w:rPr>
      </w:pPr>
      <w:r w:rsidRPr="0064614B">
        <w:rPr>
          <w:rFonts w:ascii="Times New Roman" w:eastAsia="Times New Roman" w:hAnsi="Times New Roman" w:cs="Times New Roman"/>
          <w:b/>
          <w:bCs/>
          <w:iCs/>
          <w:sz w:val="28"/>
          <w:szCs w:val="28"/>
          <w:lang w:eastAsia="ru-RU"/>
        </w:rPr>
        <w:t xml:space="preserve"> </w:t>
      </w:r>
      <w:r w:rsidRPr="0064614B">
        <w:rPr>
          <w:rFonts w:ascii="Times New Roman" w:eastAsia="Calibri" w:hAnsi="Times New Roman" w:cs="Times New Roman"/>
          <w:sz w:val="28"/>
          <w:szCs w:val="28"/>
        </w:rPr>
        <w:t xml:space="preserve">Понятие о биосфере. </w:t>
      </w:r>
      <w:r w:rsidRPr="0064614B">
        <w:rPr>
          <w:rFonts w:ascii="Times New Roman" w:eastAsia="Calibri" w:hAnsi="Times New Roman" w:cs="Times New Roman"/>
          <w:bCs/>
          <w:sz w:val="28"/>
          <w:szCs w:val="28"/>
        </w:rPr>
        <w:t>Теория В.И.</w:t>
      </w:r>
      <w:r>
        <w:rPr>
          <w:rFonts w:ascii="Times New Roman" w:eastAsia="Calibri" w:hAnsi="Times New Roman" w:cs="Times New Roman"/>
          <w:bCs/>
          <w:sz w:val="28"/>
          <w:szCs w:val="28"/>
        </w:rPr>
        <w:t xml:space="preserve"> </w:t>
      </w:r>
      <w:r w:rsidRPr="0064614B">
        <w:rPr>
          <w:rFonts w:ascii="Times New Roman" w:eastAsia="Calibri" w:hAnsi="Times New Roman" w:cs="Times New Roman"/>
          <w:bCs/>
          <w:sz w:val="28"/>
          <w:szCs w:val="28"/>
        </w:rPr>
        <w:t xml:space="preserve">Вернадского. </w:t>
      </w:r>
    </w:p>
    <w:p w14:paraId="26B67BCE" w14:textId="77777777" w:rsidR="0064614B" w:rsidRPr="0064614B" w:rsidRDefault="0064614B" w:rsidP="0064614B">
      <w:pPr>
        <w:spacing w:after="0"/>
        <w:rPr>
          <w:rFonts w:ascii="Times New Roman" w:eastAsia="Calibri" w:hAnsi="Times New Roman" w:cs="Times New Roman"/>
          <w:sz w:val="28"/>
          <w:szCs w:val="28"/>
        </w:rPr>
      </w:pPr>
      <w:r w:rsidRPr="0064614B">
        <w:rPr>
          <w:rFonts w:ascii="Times New Roman" w:eastAsia="Calibri" w:hAnsi="Times New Roman" w:cs="Times New Roman"/>
          <w:b/>
          <w:sz w:val="28"/>
          <w:szCs w:val="28"/>
        </w:rPr>
        <w:t xml:space="preserve">Глобальные изменения в биосфере под влиянием деятельности человека. </w:t>
      </w:r>
      <w:r w:rsidRPr="0064614B">
        <w:rPr>
          <w:rFonts w:ascii="Times New Roman" w:eastAsia="Calibri" w:hAnsi="Times New Roman" w:cs="Times New Roman"/>
          <w:sz w:val="28"/>
          <w:szCs w:val="28"/>
        </w:rPr>
        <w:t>Круговорот веществ в биосфере. Биосфера как глобальная экосистема.  Возобновляемые и не возобновляемые ресурсы.</w:t>
      </w:r>
    </w:p>
    <w:p w14:paraId="41B85039"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sz w:val="24"/>
          <w:szCs w:val="24"/>
        </w:rPr>
      </w:pPr>
      <w:r w:rsidRPr="0064614B">
        <w:rPr>
          <w:rFonts w:ascii="Times New Roman" w:eastAsia="Times New Roman" w:hAnsi="Times New Roman" w:cs="Times New Roman"/>
          <w:b/>
          <w:bCs/>
          <w:iCs/>
          <w:sz w:val="28"/>
          <w:szCs w:val="28"/>
          <w:lang w:eastAsia="ru-RU"/>
        </w:rPr>
        <w:t>Демонстрации</w:t>
      </w:r>
    </w:p>
    <w:p w14:paraId="56EA71F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Потоки энергии и цепи питания</w:t>
      </w:r>
      <w:r w:rsidRPr="0064614B">
        <w:rPr>
          <w:rFonts w:ascii="Times New Roman" w:eastAsia="Times New Roman" w:hAnsi="Times New Roman" w:cs="Times New Roman"/>
          <w:b/>
          <w:sz w:val="28"/>
          <w:szCs w:val="28"/>
          <w:lang w:eastAsia="ru-RU"/>
        </w:rPr>
        <w:t>.</w:t>
      </w:r>
    </w:p>
    <w:p w14:paraId="7B2434ED"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Биоценозы и биогеоценозы.</w:t>
      </w:r>
    </w:p>
    <w:p w14:paraId="370F5A84"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Круговорот химических элементов.</w:t>
      </w:r>
    </w:p>
    <w:p w14:paraId="63103B8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Развитие жизни на Земле.</w:t>
      </w:r>
    </w:p>
    <w:p w14:paraId="00C80E5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Влияние человека на экологию.</w:t>
      </w:r>
    </w:p>
    <w:p w14:paraId="15DA31B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6EB0F4D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Биотические факторы  и абиотические факторы.</w:t>
      </w:r>
    </w:p>
    <w:p w14:paraId="15AEDC6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Антропогенные факторы.</w:t>
      </w:r>
    </w:p>
    <w:p w14:paraId="70492A82"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Цепи разновидностей  питания живых существ.</w:t>
      </w:r>
    </w:p>
    <w:p w14:paraId="41F0C30C"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Типы пищевых цепей.</w:t>
      </w:r>
    </w:p>
    <w:p w14:paraId="4C778D1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p>
    <w:p w14:paraId="216C43C9"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Примерные темы рефератов (докладов) и индивидуальных проектов:</w:t>
      </w:r>
    </w:p>
    <w:p w14:paraId="517131B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Клеточная теория строения организмов. История и современное состояние.</w:t>
      </w:r>
    </w:p>
    <w:p w14:paraId="7E8DF09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lastRenderedPageBreak/>
        <w:t>• Наследственная информация и передача ее из поколения в поколение.</w:t>
      </w:r>
    </w:p>
    <w:p w14:paraId="2653649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Драматические страницы в истории развития генетики.</w:t>
      </w:r>
    </w:p>
    <w:p w14:paraId="6845B97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Успехи современной генетики в медицине и здравоохранении.</w:t>
      </w:r>
    </w:p>
    <w:p w14:paraId="55E8B2D7" w14:textId="1F693CD9"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История развития эволюционных идей до Ч.</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Дарвина.</w:t>
      </w:r>
    </w:p>
    <w:p w14:paraId="5B21CD2D" w14:textId="23500270"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«Система природы» К.</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Линнея и ее значение для развития биологии.</w:t>
      </w:r>
    </w:p>
    <w:p w14:paraId="3AC926D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механизмах и закономерностях эволюции.</w:t>
      </w:r>
    </w:p>
    <w:p w14:paraId="51E3EABC"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зарождении жизни. Рассмотрение и оценка раз-</w:t>
      </w:r>
    </w:p>
    <w:p w14:paraId="2FB105F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личных гипотез происхождения</w:t>
      </w:r>
    </w:p>
    <w:p w14:paraId="353E9C2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Современный этап развития человечества. Человеческие расы. Опасность ра-</w:t>
      </w:r>
    </w:p>
    <w:p w14:paraId="3DF8C88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сизма.</w:t>
      </w:r>
    </w:p>
    <w:p w14:paraId="0C31A6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Воздействие человека на природу на различных этапах развития человеческого</w:t>
      </w:r>
    </w:p>
    <w:p w14:paraId="67C9A29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общества.</w:t>
      </w:r>
    </w:p>
    <w:p w14:paraId="3D6E9D1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окружающей среды и ее загрязнения на развитие организмов.</w:t>
      </w:r>
    </w:p>
    <w:p w14:paraId="578E7F2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курения, употребления алкоголя и наркотиков родителями на эмбрио-</w:t>
      </w:r>
    </w:p>
    <w:p w14:paraId="10B20E8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нальное развитие ребенка.</w:t>
      </w:r>
    </w:p>
    <w:p w14:paraId="19E3624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Витамины, ферменты, гормоны и их роль в организме. Нарушения при их не-</w:t>
      </w:r>
    </w:p>
    <w:p w14:paraId="433EEBF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достатке и избытке.</w:t>
      </w:r>
    </w:p>
    <w:p w14:paraId="5FEFC50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Причины и границы устойчивости биосферы к воздействию деятельности лю-</w:t>
      </w:r>
    </w:p>
    <w:p w14:paraId="0C65F33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дей.</w:t>
      </w:r>
    </w:p>
    <w:p w14:paraId="3E3020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 Биоценозы (экосистемы) разного уровня и их соподчиненность в глобальной экосистеме — биосфере.</w:t>
      </w:r>
      <w:r w:rsidRPr="0064614B">
        <w:rPr>
          <w:rFonts w:ascii="Times New Roman" w:eastAsia="Calibri" w:hAnsi="Times New Roman" w:cs="Times New Roman"/>
          <w:b/>
          <w:sz w:val="28"/>
          <w:szCs w:val="28"/>
        </w:rPr>
        <w:t xml:space="preserve"> </w:t>
      </w:r>
    </w:p>
    <w:p w14:paraId="5757FB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Видовое и экологическое разнообразие биоценоза как основа его устойчиво-</w:t>
      </w:r>
    </w:p>
    <w:p w14:paraId="655F7AD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сти.</w:t>
      </w:r>
      <w:r w:rsidRPr="0064614B">
        <w:rPr>
          <w:rFonts w:ascii="Times New Roman" w:eastAsia="Calibri" w:hAnsi="Times New Roman" w:cs="Times New Roman"/>
          <w:b/>
          <w:sz w:val="28"/>
          <w:szCs w:val="28"/>
        </w:rPr>
        <w:t xml:space="preserve"> </w:t>
      </w:r>
    </w:p>
    <w:p w14:paraId="1AF82CC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xml:space="preserve"> Повышение продуктивности фотосинтеза в искусственных экологических си-</w:t>
      </w:r>
    </w:p>
    <w:p w14:paraId="3DDB6BC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стемах.</w:t>
      </w:r>
    </w:p>
    <w:p w14:paraId="25C2405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Различные экологические пирамиды и соотношения организмов на каждой их</w:t>
      </w:r>
    </w:p>
    <w:p w14:paraId="282BAA1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ступени.</w:t>
      </w:r>
    </w:p>
    <w:p w14:paraId="2E2915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Пути повышения биологической продуктивности в искусственных экосисте-</w:t>
      </w:r>
    </w:p>
    <w:p w14:paraId="7931D8E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мах.</w:t>
      </w:r>
    </w:p>
    <w:p w14:paraId="085AF93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Роль правительственных и общественных экологических организаций в совре-</w:t>
      </w:r>
    </w:p>
    <w:p w14:paraId="2516E6EE"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менных развитых странах.</w:t>
      </w:r>
    </w:p>
    <w:p w14:paraId="7AA60449"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Рациональное использование и охрана невозобновляемых природных ресурсов</w:t>
      </w:r>
    </w:p>
    <w:p w14:paraId="4DFF5DD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 конкретных примерах).</w:t>
      </w:r>
    </w:p>
    <w:p w14:paraId="58BF6A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Опасность глобальных нарушений в биосфере. Озоновые «дыры», кислотные</w:t>
      </w:r>
    </w:p>
    <w:p w14:paraId="4273090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дожди, смоги и их предотвращение.</w:t>
      </w:r>
    </w:p>
    <w:p w14:paraId="522F527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Экологические кризисы и экологические катастрофы. Предотвращение их воз-</w:t>
      </w:r>
    </w:p>
    <w:p w14:paraId="7C7AE2FC" w14:textId="4F7A3F9B"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никновения.</w:t>
      </w:r>
      <w:r w:rsidRPr="0064614B">
        <w:rPr>
          <w:rFonts w:ascii="Times New Roman" w:eastAsia="Calibri" w:hAnsi="Times New Roman" w:cs="Times New Roman"/>
          <w:b/>
          <w:sz w:val="28"/>
          <w:szCs w:val="28"/>
        </w:rPr>
        <w:t xml:space="preserve"> </w:t>
      </w:r>
    </w:p>
    <w:p w14:paraId="1FE6EAA3" w14:textId="78C43412"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1A0E93F9" w14:textId="3C4F6DA1"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4E2D9FD7" w14:textId="4759D997"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5CFD5191" w14:textId="7D2F0E19"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1775A93C" w14:textId="77777777" w:rsidR="00F56D12" w:rsidRDefault="00F56D12" w:rsidP="0064614B">
      <w:pPr>
        <w:autoSpaceDE w:val="0"/>
        <w:autoSpaceDN w:val="0"/>
        <w:adjustRightInd w:val="0"/>
        <w:spacing w:after="0" w:line="240" w:lineRule="auto"/>
        <w:jc w:val="both"/>
        <w:rPr>
          <w:rFonts w:ascii="Times New Roman" w:eastAsia="Calibri" w:hAnsi="Times New Roman" w:cs="Times New Roman"/>
          <w:b/>
          <w:sz w:val="28"/>
          <w:szCs w:val="28"/>
        </w:rPr>
        <w:sectPr w:rsidR="00F56D12" w:rsidSect="00F56D12">
          <w:footerReference w:type="default" r:id="rId8"/>
          <w:pgSz w:w="11906" w:h="16838"/>
          <w:pgMar w:top="1134" w:right="1134" w:bottom="1134" w:left="1134" w:header="709" w:footer="709" w:gutter="0"/>
          <w:cols w:space="708"/>
          <w:docGrid w:linePitch="360"/>
        </w:sectPr>
      </w:pPr>
    </w:p>
    <w:p w14:paraId="37E332C6" w14:textId="4D8B4D96" w:rsidR="009A2C32" w:rsidRPr="00CF20BB" w:rsidRDefault="00062B13" w:rsidP="00062B13">
      <w:pPr>
        <w:spacing w:after="0"/>
        <w:rPr>
          <w:rFonts w:ascii="Times New Roman" w:hAnsi="Times New Roman" w:cs="Times New Roman"/>
          <w:b/>
          <w:sz w:val="28"/>
          <w:szCs w:val="28"/>
        </w:rPr>
      </w:pPr>
      <w:r>
        <w:rPr>
          <w:rFonts w:ascii="Times New Roman" w:hAnsi="Times New Roman"/>
          <w:b/>
          <w:sz w:val="28"/>
          <w:szCs w:val="28"/>
        </w:rPr>
        <w:lastRenderedPageBreak/>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 xml:space="preserve">ЕРЖАНИЕ УЧЕБНОЙ ДИСЦИПЛИНЫ </w:t>
      </w:r>
      <w:r w:rsidR="00CF20BB" w:rsidRPr="00CF20BB">
        <w:rPr>
          <w:rFonts w:ascii="Times New Roman" w:hAnsi="Times New Roman"/>
          <w:b/>
          <w:sz w:val="28"/>
          <w:szCs w:val="28"/>
        </w:rPr>
        <w:t>«</w:t>
      </w:r>
      <w:r w:rsidR="0072336B">
        <w:rPr>
          <w:rFonts w:ascii="Times New Roman" w:hAnsi="Times New Roman"/>
          <w:b/>
          <w:sz w:val="28"/>
          <w:szCs w:val="28"/>
        </w:rPr>
        <w:t>БИОЛОГИЯ</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ПРОФЕССИОНАЛЬНОГО ОБРАЗОВАНИЯ. </w:t>
      </w:r>
    </w:p>
    <w:p w14:paraId="6C50E3B8" w14:textId="77777777" w:rsidR="002A7F65" w:rsidRPr="004B72EB" w:rsidRDefault="002A7F65" w:rsidP="002A7F65">
      <w:pPr>
        <w:spacing w:after="0"/>
        <w:rPr>
          <w:rFonts w:ascii="Times New Roman" w:hAnsi="Times New Roman"/>
          <w:b/>
          <w:sz w:val="28"/>
          <w:szCs w:val="28"/>
        </w:rPr>
      </w:pPr>
      <w:r w:rsidRPr="004B72EB">
        <w:rPr>
          <w:rFonts w:ascii="Times New Roman" w:hAnsi="Times New Roman"/>
          <w:b/>
          <w:sz w:val="28"/>
          <w:szCs w:val="28"/>
        </w:rPr>
        <w:tab/>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22"/>
        <w:gridCol w:w="17"/>
        <w:gridCol w:w="3468"/>
      </w:tblGrid>
      <w:tr w:rsidR="002A7F65" w:rsidRPr="002C37A3" w14:paraId="12C6A525" w14:textId="77777777" w:rsidTr="002A7F65">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14:paraId="763D0A91"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Наименование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14:paraId="1ECB5F47"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Содержание учебного материала, лабораторные  работы и практическая работа, 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7B12F158"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14:paraId="20C1B2E8" w14:textId="77777777" w:rsidR="002A7F65" w:rsidRPr="002C37A3" w:rsidRDefault="002A7F65" w:rsidP="002A7F65">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14:paraId="41F94486"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2A7F65" w:rsidRPr="002C37A3" w14:paraId="52FFF232" w14:textId="77777777" w:rsidTr="002A7F65">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69BA3576" w14:textId="77777777" w:rsidR="002A7F65" w:rsidRPr="003337CE"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337CE">
              <w:rPr>
                <w:rFonts w:ascii="Times New Roman" w:hAnsi="Times New Roman" w:cs="Times New Roman"/>
                <w:b/>
                <w:sz w:val="24"/>
                <w:szCs w:val="24"/>
              </w:rPr>
              <w:t>Раздел 1.ПРОИСХОЖДЕНИЕ И НАЧАЛЬНЫЕ ЭТАПЫ РАЗВИТИЯ ЖИЗНИ НА ЗЕМЛЕ</w:t>
            </w: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27A1D27A"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0614474C" w14:textId="77777777" w:rsidR="002A7F65" w:rsidRPr="002C37A3" w:rsidRDefault="002A7F65" w:rsidP="002A7F65">
            <w:pPr>
              <w:spacing w:after="0" w:line="259" w:lineRule="auto"/>
              <w:jc w:val="center"/>
              <w:rPr>
                <w:rFonts w:ascii="Times New Roman" w:eastAsia="Times New Roman" w:hAnsi="Times New Roman" w:cs="Times New Roman"/>
                <w:bCs/>
                <w:sz w:val="24"/>
                <w:szCs w:val="24"/>
                <w:lang w:eastAsia="ru-RU"/>
              </w:rPr>
            </w:pPr>
          </w:p>
        </w:tc>
      </w:tr>
      <w:tr w:rsidR="002A7F65" w:rsidRPr="002C37A3" w14:paraId="46079CFE" w14:textId="77777777" w:rsidTr="002A7F65">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3FFB3BDC" w14:textId="77777777" w:rsidR="002A7F65" w:rsidRPr="003337CE"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bookmarkStart w:id="2" w:name="_Hlk154807200"/>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24343CA4"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030731A1" w14:textId="77777777" w:rsidR="002A7F65" w:rsidRPr="002C37A3" w:rsidRDefault="002A7F65" w:rsidP="002A7F65">
            <w:pPr>
              <w:spacing w:after="0" w:line="259" w:lineRule="auto"/>
              <w:jc w:val="center"/>
              <w:rPr>
                <w:rFonts w:ascii="Times New Roman" w:eastAsia="Times New Roman" w:hAnsi="Times New Roman" w:cs="Times New Roman"/>
                <w:bCs/>
                <w:sz w:val="24"/>
                <w:szCs w:val="24"/>
                <w:lang w:eastAsia="ru-RU"/>
              </w:rPr>
            </w:pPr>
          </w:p>
        </w:tc>
      </w:tr>
      <w:bookmarkEnd w:id="2"/>
      <w:tr w:rsidR="002A7F65" w:rsidRPr="002C37A3" w14:paraId="562D43E6" w14:textId="77777777" w:rsidTr="002A7F65">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2D1E9C43" w14:textId="77777777" w:rsidR="002A7F65" w:rsidRPr="002C37A3" w:rsidRDefault="002A7F65" w:rsidP="002A7F65">
            <w:pPr>
              <w:spacing w:after="0" w:line="240" w:lineRule="auto"/>
              <w:rPr>
                <w:rFonts w:ascii="Times New Roman" w:eastAsiaTheme="minorEastAsia" w:hAnsi="Times New Roman" w:cs="Times New Roman"/>
                <w:sz w:val="24"/>
                <w:szCs w:val="24"/>
                <w:lang w:eastAsia="ru-RU"/>
              </w:rPr>
            </w:pPr>
            <w:r w:rsidRPr="003E70B3">
              <w:rPr>
                <w:rFonts w:ascii="Times New Roman" w:eastAsiaTheme="minorEastAsia" w:hAnsi="Times New Roman" w:cs="Times New Roman"/>
                <w:b/>
                <w:sz w:val="24"/>
                <w:szCs w:val="24"/>
                <w:lang w:eastAsia="ru-RU"/>
              </w:rPr>
              <w:t>Тема 1.1. Биология как наука</w:t>
            </w:r>
          </w:p>
        </w:tc>
        <w:tc>
          <w:tcPr>
            <w:tcW w:w="9360" w:type="dxa"/>
            <w:tcBorders>
              <w:top w:val="single" w:sz="4" w:space="0" w:color="auto"/>
              <w:left w:val="single" w:sz="4" w:space="0" w:color="auto"/>
              <w:bottom w:val="single" w:sz="4" w:space="0" w:color="auto"/>
              <w:right w:val="single" w:sz="4" w:space="0" w:color="auto"/>
            </w:tcBorders>
            <w:hideMark/>
          </w:tcPr>
          <w:p w14:paraId="0A5D749C"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3E4F35FA" w14:textId="77777777" w:rsidR="002A7F65" w:rsidRPr="003E70B3" w:rsidRDefault="002A7F65" w:rsidP="002A7F65">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Биология – наука о живой природе</w:t>
            </w:r>
          </w:p>
          <w:p w14:paraId="7FD67F39" w14:textId="77777777" w:rsidR="002A7F65" w:rsidRPr="00E40B04" w:rsidRDefault="002A7F65" w:rsidP="002A7F65">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Роль биологии в естественнонаучной картине мира</w:t>
            </w:r>
            <w:r>
              <w:rPr>
                <w:rFonts w:ascii="Times New Roman" w:hAnsi="Times New Roman" w:cs="Times New Roman"/>
                <w:bCs/>
                <w:sz w:val="24"/>
                <w:szCs w:val="24"/>
              </w:rPr>
              <w:t xml:space="preserve"> </w:t>
            </w:r>
            <w:r>
              <w:rPr>
                <w:rFonts w:ascii="Times New Roman" w:hAnsi="Times New Roman" w:cs="Times New Roman"/>
                <w:b/>
                <w:bCs/>
                <w:sz w:val="24"/>
                <w:szCs w:val="24"/>
              </w:rPr>
              <w:t xml:space="preserve"> </w:t>
            </w:r>
            <w:r w:rsidRPr="00E40B0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62DBB1E1"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2143EE77"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p w14:paraId="46200A05" w14:textId="77777777" w:rsidR="002A7F65" w:rsidRPr="0062410F"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2A7F65" w:rsidRPr="002C37A3" w14:paraId="5DCB37BA" w14:textId="77777777" w:rsidTr="002A7F65">
        <w:trPr>
          <w:trHeight w:val="20"/>
          <w:jc w:val="center"/>
        </w:trPr>
        <w:tc>
          <w:tcPr>
            <w:tcW w:w="1649" w:type="dxa"/>
            <w:tcBorders>
              <w:top w:val="single" w:sz="4" w:space="0" w:color="auto"/>
              <w:left w:val="single" w:sz="4" w:space="0" w:color="auto"/>
              <w:right w:val="single" w:sz="4" w:space="0" w:color="auto"/>
            </w:tcBorders>
          </w:tcPr>
          <w:p w14:paraId="21929F7B" w14:textId="77777777" w:rsidR="002A7F65" w:rsidRPr="003E70B3" w:rsidRDefault="002A7F65" w:rsidP="002A7F65">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1.2. Методы научного познания</w:t>
            </w:r>
          </w:p>
        </w:tc>
        <w:tc>
          <w:tcPr>
            <w:tcW w:w="9360" w:type="dxa"/>
            <w:tcBorders>
              <w:top w:val="single" w:sz="4" w:space="0" w:color="auto"/>
              <w:left w:val="single" w:sz="4" w:space="0" w:color="auto"/>
              <w:bottom w:val="single" w:sz="4" w:space="0" w:color="auto"/>
              <w:right w:val="single" w:sz="4" w:space="0" w:color="auto"/>
            </w:tcBorders>
          </w:tcPr>
          <w:p w14:paraId="10FCEBC2"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p w14:paraId="51ED1C2F" w14:textId="77777777" w:rsidR="002A7F65" w:rsidRPr="004B72EB" w:rsidRDefault="002A7F65" w:rsidP="002A7F65">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 xml:space="preserve">История развития биологии </w:t>
            </w:r>
          </w:p>
          <w:p w14:paraId="105F2572" w14:textId="77777777" w:rsidR="002A7F65" w:rsidRPr="003337CE" w:rsidRDefault="002A7F65" w:rsidP="002A7F65">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Методы исследования в биологии</w:t>
            </w:r>
          </w:p>
        </w:tc>
        <w:tc>
          <w:tcPr>
            <w:tcW w:w="1139" w:type="dxa"/>
            <w:gridSpan w:val="2"/>
            <w:tcBorders>
              <w:top w:val="single" w:sz="4" w:space="0" w:color="auto"/>
              <w:left w:val="single" w:sz="4" w:space="0" w:color="auto"/>
              <w:bottom w:val="single" w:sz="4" w:space="0" w:color="auto"/>
              <w:right w:val="single" w:sz="4" w:space="0" w:color="auto"/>
            </w:tcBorders>
          </w:tcPr>
          <w:p w14:paraId="2D2C4F3F"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17E8ECA5"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0AD632D5" w14:textId="77777777" w:rsidTr="002A7F65">
        <w:trPr>
          <w:trHeight w:val="402"/>
          <w:jc w:val="center"/>
        </w:trPr>
        <w:tc>
          <w:tcPr>
            <w:tcW w:w="1649" w:type="dxa"/>
            <w:vMerge w:val="restart"/>
            <w:tcBorders>
              <w:top w:val="single" w:sz="4" w:space="0" w:color="auto"/>
              <w:left w:val="single" w:sz="4" w:space="0" w:color="auto"/>
              <w:right w:val="single" w:sz="4" w:space="0" w:color="auto"/>
            </w:tcBorders>
          </w:tcPr>
          <w:p w14:paraId="773FF85A" w14:textId="77777777" w:rsidR="002A7F65" w:rsidRPr="003E70B3" w:rsidRDefault="002A7F65" w:rsidP="002A7F65">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1.3. Уровневая организация жизни</w:t>
            </w:r>
          </w:p>
        </w:tc>
        <w:tc>
          <w:tcPr>
            <w:tcW w:w="9360" w:type="dxa"/>
            <w:tcBorders>
              <w:top w:val="single" w:sz="4" w:space="0" w:color="auto"/>
              <w:left w:val="single" w:sz="4" w:space="0" w:color="auto"/>
              <w:bottom w:val="single" w:sz="4" w:space="0" w:color="auto"/>
              <w:right w:val="single" w:sz="4" w:space="0" w:color="auto"/>
            </w:tcBorders>
          </w:tcPr>
          <w:p w14:paraId="6C27792C"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tcPr>
          <w:p w14:paraId="41607D27"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tcPr>
          <w:p w14:paraId="2DAE17DD"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tc>
      </w:tr>
      <w:tr w:rsidR="002A7F65" w:rsidRPr="002C37A3" w14:paraId="31CA9D0C" w14:textId="77777777" w:rsidTr="002A7F65">
        <w:trPr>
          <w:trHeight w:val="687"/>
          <w:jc w:val="center"/>
        </w:trPr>
        <w:tc>
          <w:tcPr>
            <w:tcW w:w="1649" w:type="dxa"/>
            <w:vMerge/>
            <w:tcBorders>
              <w:left w:val="single" w:sz="4" w:space="0" w:color="auto"/>
              <w:right w:val="single" w:sz="4" w:space="0" w:color="auto"/>
            </w:tcBorders>
          </w:tcPr>
          <w:p w14:paraId="5668DC09" w14:textId="77777777" w:rsidR="002A7F65" w:rsidRPr="003E70B3" w:rsidRDefault="002A7F65" w:rsidP="002A7F65">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0FCE2A20"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Практическая работа</w:t>
            </w:r>
          </w:p>
          <w:p w14:paraId="7332D3D4" w14:textId="77777777" w:rsidR="002A7F65" w:rsidRPr="004B72E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 xml:space="preserve">Практическая работа №1 Общие признаки живых существ </w:t>
            </w:r>
          </w:p>
          <w:p w14:paraId="7FF573C8" w14:textId="77777777" w:rsidR="002A7F65" w:rsidRPr="003E70B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№2</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Сущность жизни и свойства живого</w:t>
            </w:r>
          </w:p>
        </w:tc>
        <w:tc>
          <w:tcPr>
            <w:tcW w:w="1139" w:type="dxa"/>
            <w:gridSpan w:val="2"/>
            <w:tcBorders>
              <w:top w:val="single" w:sz="4" w:space="0" w:color="auto"/>
              <w:left w:val="single" w:sz="4" w:space="0" w:color="auto"/>
              <w:bottom w:val="single" w:sz="4" w:space="0" w:color="auto"/>
              <w:right w:val="single" w:sz="4" w:space="0" w:color="auto"/>
            </w:tcBorders>
          </w:tcPr>
          <w:p w14:paraId="0667C4F5"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55FBA3E0"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6CA25636" w14:textId="77777777" w:rsidTr="002A7F65">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tcPr>
          <w:p w14:paraId="289E1569" w14:textId="77777777" w:rsidR="002A7F65" w:rsidRPr="00E347C8"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Раздел 2. УЧЕНИЕ О КЛЕТКЕ</w:t>
            </w:r>
          </w:p>
        </w:tc>
        <w:tc>
          <w:tcPr>
            <w:tcW w:w="1139" w:type="dxa"/>
            <w:gridSpan w:val="2"/>
            <w:tcBorders>
              <w:top w:val="single" w:sz="4" w:space="0" w:color="auto"/>
              <w:left w:val="single" w:sz="4" w:space="0" w:color="auto"/>
              <w:bottom w:val="single" w:sz="4" w:space="0" w:color="auto"/>
              <w:right w:val="single" w:sz="4" w:space="0" w:color="auto"/>
            </w:tcBorders>
          </w:tcPr>
          <w:p w14:paraId="53A82F1D"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62460CC"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4C4DE86D"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AD2493C" w14:textId="77777777" w:rsidR="002A7F65" w:rsidRPr="00B01C42"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347C8">
              <w:rPr>
                <w:rFonts w:ascii="Times New Roman" w:hAnsi="Times New Roman" w:cs="Times New Roman"/>
                <w:b/>
                <w:bCs/>
                <w:sz w:val="24"/>
                <w:szCs w:val="24"/>
              </w:rPr>
              <w:t>Тема 2.1. Химическая организация клетки.</w:t>
            </w:r>
          </w:p>
        </w:tc>
        <w:tc>
          <w:tcPr>
            <w:tcW w:w="9360" w:type="dxa"/>
            <w:tcBorders>
              <w:top w:val="single" w:sz="4" w:space="0" w:color="auto"/>
              <w:left w:val="single" w:sz="4" w:space="0" w:color="auto"/>
              <w:bottom w:val="single" w:sz="4" w:space="0" w:color="auto"/>
              <w:right w:val="single" w:sz="4" w:space="0" w:color="auto"/>
            </w:tcBorders>
            <w:hideMark/>
          </w:tcPr>
          <w:p w14:paraId="605040C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01D15B00" w14:textId="77777777" w:rsidR="002A7F65" w:rsidRPr="004B72EB" w:rsidRDefault="002A7F65" w:rsidP="002A7F65">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Органические вещества в клетке</w:t>
            </w:r>
          </w:p>
          <w:p w14:paraId="579CC087" w14:textId="77777777" w:rsidR="002A7F65" w:rsidRPr="004B72EB" w:rsidRDefault="002A7F65" w:rsidP="002A7F65">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Функции белков, углеводов и липидов</w:t>
            </w:r>
          </w:p>
          <w:p w14:paraId="3392D75C" w14:textId="77777777" w:rsidR="002A7F65" w:rsidRPr="004B72EB" w:rsidRDefault="002A7F65" w:rsidP="002A7F65">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Нуклеиновые кислоты</w:t>
            </w:r>
          </w:p>
          <w:p w14:paraId="235CA683" w14:textId="77777777" w:rsidR="002A7F65" w:rsidRPr="004B72EB" w:rsidRDefault="002A7F65" w:rsidP="002A7F65">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Генетическая информация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346CAB02"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hideMark/>
          </w:tcPr>
          <w:p w14:paraId="47E94724"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w:t>
            </w:r>
          </w:p>
          <w:p w14:paraId="5B5AFAA1"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ПРб 06,</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r w:rsidRPr="002C37A3">
              <w:rPr>
                <w:rFonts w:ascii="Times New Roman" w:hAnsi="Times New Roman" w:cs="Times New Roman"/>
                <w:bCs/>
                <w:sz w:val="24"/>
                <w:szCs w:val="24"/>
              </w:rPr>
              <w:t xml:space="preserve"> , </w:t>
            </w:r>
          </w:p>
        </w:tc>
      </w:tr>
      <w:tr w:rsidR="002A7F65" w:rsidRPr="002C37A3" w14:paraId="75F87BBF"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3DA73B0"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E951BD3"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49595547" w14:textId="77777777" w:rsidR="002A7F65" w:rsidRPr="004B72E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Практическая работа №3 Химический состав клетки</w:t>
            </w:r>
          </w:p>
          <w:p w14:paraId="032966A7"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Практическая работа №4 Неорганические вещества в клетке</w:t>
            </w:r>
          </w:p>
          <w:p w14:paraId="6653D0AF" w14:textId="77777777" w:rsidR="002A7F65" w:rsidRPr="004B72E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№5 АТФ, витамины, ферменты, гормоны</w:t>
            </w:r>
          </w:p>
          <w:p w14:paraId="3879B660" w14:textId="77777777" w:rsidR="002A7F65" w:rsidRPr="004B72E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lastRenderedPageBreak/>
              <w:t>Практическая работа №6 Органические вещества и их роль в клетке</w:t>
            </w:r>
          </w:p>
          <w:p w14:paraId="30564177" w14:textId="77777777" w:rsidR="002A7F65" w:rsidRP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F65">
              <w:rPr>
                <w:rFonts w:ascii="Times New Roman" w:hAnsi="Times New Roman" w:cs="Times New Roman"/>
                <w:b/>
                <w:bCs/>
                <w:sz w:val="24"/>
                <w:szCs w:val="24"/>
              </w:rPr>
              <w:t>Практическая работа №7 Биосинтез белка</w:t>
            </w:r>
          </w:p>
          <w:p w14:paraId="781A3BBB" w14:textId="77777777" w:rsidR="002A7F65" w:rsidRPr="004B72E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F65">
              <w:rPr>
                <w:rFonts w:ascii="Times New Roman" w:hAnsi="Times New Roman" w:cs="Times New Roman"/>
                <w:b/>
                <w:bCs/>
                <w:sz w:val="24"/>
                <w:szCs w:val="24"/>
              </w:rPr>
              <w:t>Практическая работа №8 ДНК, РНК. Их функции и особенности строения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21727C68"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vMerge/>
            <w:tcBorders>
              <w:left w:val="single" w:sz="4" w:space="0" w:color="auto"/>
              <w:bottom w:val="single" w:sz="4" w:space="0" w:color="auto"/>
              <w:right w:val="single" w:sz="4" w:space="0" w:color="auto"/>
            </w:tcBorders>
          </w:tcPr>
          <w:p w14:paraId="401B64D8"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0B366C06"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8B040F3"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CB8A02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51E45434"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F7F2189"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A7F65" w:rsidRPr="002C37A3" w14:paraId="198BD2D0"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1DAE132"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28DFD70" w14:textId="77BEB731" w:rsidR="002A7F65" w:rsidRPr="002C37A3" w:rsidRDefault="002A7F65" w:rsidP="00510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C40926C" w14:textId="6A86B88D"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43DFFD1" w14:textId="6724B1FF" w:rsidR="002A7F65" w:rsidRPr="002C37A3" w:rsidRDefault="0051033C"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A7F65" w:rsidRPr="002C37A3" w14:paraId="313AD582"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4233FE5"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2.2 Клетка как биологическая система</w:t>
            </w:r>
          </w:p>
        </w:tc>
        <w:tc>
          <w:tcPr>
            <w:tcW w:w="9360" w:type="dxa"/>
            <w:tcBorders>
              <w:top w:val="single" w:sz="4" w:space="0" w:color="auto"/>
              <w:left w:val="single" w:sz="4" w:space="0" w:color="auto"/>
              <w:bottom w:val="single" w:sz="4" w:space="0" w:color="auto"/>
              <w:right w:val="single" w:sz="4" w:space="0" w:color="auto"/>
            </w:tcBorders>
            <w:hideMark/>
          </w:tcPr>
          <w:p w14:paraId="7756EEDB"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5D165060" w14:textId="77777777" w:rsidR="002A7F65" w:rsidRPr="00DD37A6"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3C1666CA"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42722D26"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706D5">
              <w:rPr>
                <w:rFonts w:ascii="Times New Roman" w:hAnsi="Times New Roman" w:cs="Times New Roman"/>
                <w:bCs/>
                <w:sz w:val="24"/>
                <w:szCs w:val="24"/>
              </w:rPr>
              <w:t xml:space="preserve">ОК 1- 11  ЛР 04, ЛР 07, ЛР 09, ЛР 13, ЛР 14,  МР 01, МР 02, МР 03, МР 04, МР 05, МР 07,МР 08, ПРб 01,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r w:rsidRPr="003706D5">
              <w:rPr>
                <w:rFonts w:ascii="Times New Roman" w:hAnsi="Times New Roman" w:cs="Times New Roman"/>
                <w:bCs/>
                <w:sz w:val="24"/>
                <w:szCs w:val="24"/>
              </w:rPr>
              <w:t xml:space="preserve">, </w:t>
            </w:r>
          </w:p>
        </w:tc>
      </w:tr>
      <w:tr w:rsidR="002A7F65" w:rsidRPr="002C37A3" w14:paraId="1575677A"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91DB9BD"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46B558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C37A3">
              <w:rPr>
                <w:rFonts w:ascii="Times New Roman" w:hAnsi="Times New Roman" w:cs="Times New Roman"/>
                <w:b/>
                <w:bCs/>
                <w:sz w:val="24"/>
                <w:szCs w:val="24"/>
              </w:rPr>
              <w:t>Практическая работа</w:t>
            </w:r>
          </w:p>
          <w:p w14:paraId="64BC51DD" w14:textId="77777777" w:rsidR="002A7F65" w:rsidRPr="004B72E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Практическая работа №9 Клеточная теория строения организмов.</w:t>
            </w:r>
          </w:p>
          <w:p w14:paraId="279D6BDF" w14:textId="77777777" w:rsidR="002A7F65" w:rsidRPr="00DD37A6"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Практическая работа №10 Вирусы</w:t>
            </w:r>
          </w:p>
        </w:tc>
        <w:tc>
          <w:tcPr>
            <w:tcW w:w="1139" w:type="dxa"/>
            <w:gridSpan w:val="2"/>
            <w:tcBorders>
              <w:top w:val="single" w:sz="4" w:space="0" w:color="auto"/>
              <w:left w:val="single" w:sz="4" w:space="0" w:color="auto"/>
              <w:bottom w:val="single" w:sz="4" w:space="0" w:color="auto"/>
              <w:right w:val="single" w:sz="4" w:space="0" w:color="auto"/>
            </w:tcBorders>
            <w:hideMark/>
          </w:tcPr>
          <w:p w14:paraId="5D4002A8"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7BB2CD28"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4B67B5F6"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40F752E"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00F58F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17D44A0E"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629C497"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A7F65" w:rsidRPr="002C37A3" w14:paraId="2E5EC1B8"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4BC87CA"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FB24007"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44F18BE"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97526CF"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A7F65" w:rsidRPr="002C37A3" w14:paraId="1C37C7EB"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43A869D"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Обмен веществ и превращение энергии в клетке</w:t>
            </w:r>
          </w:p>
        </w:tc>
        <w:tc>
          <w:tcPr>
            <w:tcW w:w="9360" w:type="dxa"/>
            <w:tcBorders>
              <w:top w:val="single" w:sz="4" w:space="0" w:color="auto"/>
              <w:left w:val="single" w:sz="4" w:space="0" w:color="auto"/>
              <w:bottom w:val="single" w:sz="4" w:space="0" w:color="auto"/>
              <w:right w:val="single" w:sz="4" w:space="0" w:color="auto"/>
            </w:tcBorders>
            <w:hideMark/>
          </w:tcPr>
          <w:p w14:paraId="544AF58C" w14:textId="77777777" w:rsidR="002A7F65" w:rsidRPr="00043CBD"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5ABAE4C2" w14:textId="77777777" w:rsidR="002A7F65" w:rsidRPr="00DD37A6" w:rsidRDefault="002A7F65" w:rsidP="002A7F65">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Автотрофные и гетеротрофные организмы</w:t>
            </w:r>
          </w:p>
          <w:p w14:paraId="4EE6CBB4" w14:textId="77777777" w:rsidR="002A7F65" w:rsidRPr="004B72EB" w:rsidRDefault="002A7F65" w:rsidP="002A7F65">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Пластический и энергетический обмен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0721A172"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shd w:val="clear" w:color="auto" w:fill="FFFFFF"/>
            <w:hideMark/>
          </w:tcPr>
          <w:p w14:paraId="303B38DB" w14:textId="77777777" w:rsidR="002A7F65" w:rsidRPr="0062410F"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p w14:paraId="6B00E400"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380A9A70"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2FD35D9"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7079780" w14:textId="77777777" w:rsidR="002A7F65" w:rsidRPr="00B01C42"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14:paraId="294C0941" w14:textId="77777777" w:rsidR="002A7F65" w:rsidRPr="004B72E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№11</w:t>
            </w:r>
            <w:r>
              <w:rPr>
                <w:rFonts w:ascii="Times New Roman" w:hAnsi="Times New Roman" w:cs="Times New Roman"/>
                <w:bCs/>
                <w:sz w:val="24"/>
                <w:szCs w:val="24"/>
              </w:rPr>
              <w:t xml:space="preserve"> </w:t>
            </w:r>
            <w:r w:rsidRPr="004B72EB">
              <w:rPr>
                <w:rFonts w:ascii="Times New Roman" w:hAnsi="Times New Roman" w:cs="Times New Roman"/>
                <w:bCs/>
                <w:sz w:val="24"/>
                <w:szCs w:val="24"/>
              </w:rPr>
              <w:t>Фотосинтез. Хемосинтез</w:t>
            </w:r>
          </w:p>
          <w:p w14:paraId="650BD0D6"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№12</w:t>
            </w:r>
            <w:r>
              <w:rPr>
                <w:rFonts w:ascii="Times New Roman" w:hAnsi="Times New Roman" w:cs="Times New Roman"/>
                <w:bCs/>
                <w:sz w:val="24"/>
                <w:szCs w:val="24"/>
              </w:rPr>
              <w:t xml:space="preserve"> </w:t>
            </w:r>
            <w:r w:rsidRPr="004B72EB">
              <w:rPr>
                <w:rFonts w:ascii="Times New Roman" w:hAnsi="Times New Roman" w:cs="Times New Roman"/>
                <w:bCs/>
                <w:sz w:val="24"/>
                <w:szCs w:val="24"/>
              </w:rPr>
              <w:t>Особенности обмена веществ у растений, животных, бактерий</w:t>
            </w:r>
            <w:r w:rsidRPr="00E347C8">
              <w:rPr>
                <w:rFonts w:ascii="Times New Roman" w:hAnsi="Times New Roman" w:cs="Times New Roman"/>
                <w:bCs/>
                <w:sz w:val="24"/>
                <w:szCs w:val="24"/>
              </w:rPr>
              <w:t>, бактерий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115793DC"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67D02AE6"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7DB50BA0"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9D38F36"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FCD77A3" w14:textId="721CB413" w:rsidR="002A7F65" w:rsidRP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043CBD">
              <w:rPr>
                <w:rFonts w:ascii="Times New Roman" w:hAnsi="Times New Roman" w:cs="Times New Roman"/>
                <w:b/>
                <w:bCs/>
                <w:sz w:val="24"/>
                <w:szCs w:val="24"/>
              </w:rPr>
              <w:t>Самостоятельная работа обучающихся</w:t>
            </w:r>
            <w: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28735BD8" w14:textId="5235213B"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6C9726B6"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1670CE1E"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58BEE8A"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2.4. Строение и функции клетки</w:t>
            </w:r>
          </w:p>
        </w:tc>
        <w:tc>
          <w:tcPr>
            <w:tcW w:w="9360" w:type="dxa"/>
            <w:tcBorders>
              <w:top w:val="single" w:sz="4" w:space="0" w:color="auto"/>
              <w:left w:val="single" w:sz="4" w:space="0" w:color="auto"/>
              <w:bottom w:val="single" w:sz="4" w:space="0" w:color="auto"/>
              <w:right w:val="single" w:sz="4" w:space="0" w:color="auto"/>
            </w:tcBorders>
            <w:hideMark/>
          </w:tcPr>
          <w:p w14:paraId="044AEFE4" w14:textId="77777777" w:rsidR="002A7F65" w:rsidRPr="00043CBD" w:rsidRDefault="002A7F65" w:rsidP="002A7F65">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49E1A371" w14:textId="77777777" w:rsidR="002A7F65" w:rsidRPr="00DD37A6" w:rsidRDefault="002A7F65" w:rsidP="002A7F65">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Строение и функции клетки</w:t>
            </w:r>
          </w:p>
          <w:p w14:paraId="704806EE" w14:textId="77777777" w:rsidR="002A7F65" w:rsidRPr="004B72EB" w:rsidRDefault="002A7F65" w:rsidP="002A7F65">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Органоиды клетки</w:t>
            </w:r>
          </w:p>
        </w:tc>
        <w:tc>
          <w:tcPr>
            <w:tcW w:w="1139" w:type="dxa"/>
            <w:gridSpan w:val="2"/>
            <w:tcBorders>
              <w:top w:val="single" w:sz="4" w:space="0" w:color="auto"/>
              <w:left w:val="single" w:sz="4" w:space="0" w:color="auto"/>
              <w:bottom w:val="single" w:sz="4" w:space="0" w:color="auto"/>
              <w:right w:val="single" w:sz="4" w:space="0" w:color="auto"/>
            </w:tcBorders>
            <w:hideMark/>
          </w:tcPr>
          <w:p w14:paraId="163ED359"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033EAC9E"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p>
        </w:tc>
      </w:tr>
      <w:tr w:rsidR="002A7F65" w:rsidRPr="002C37A3" w14:paraId="44994C2B"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0A00888"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673F34B"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79494C53" w14:textId="77777777" w:rsidR="002A7F65" w:rsidRPr="004B72E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№13</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Особенности строения растительной клетки</w:t>
            </w:r>
          </w:p>
          <w:p w14:paraId="0C020DD2" w14:textId="77777777" w:rsidR="002A7F65" w:rsidRPr="00B01C42"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№14 Сравнение клеток прокариот и эукариот</w:t>
            </w:r>
          </w:p>
        </w:tc>
        <w:tc>
          <w:tcPr>
            <w:tcW w:w="1139" w:type="dxa"/>
            <w:gridSpan w:val="2"/>
            <w:tcBorders>
              <w:top w:val="single" w:sz="4" w:space="0" w:color="auto"/>
              <w:left w:val="single" w:sz="4" w:space="0" w:color="auto"/>
              <w:bottom w:val="single" w:sz="4" w:space="0" w:color="auto"/>
              <w:right w:val="single" w:sz="4" w:space="0" w:color="auto"/>
            </w:tcBorders>
            <w:hideMark/>
          </w:tcPr>
          <w:p w14:paraId="45D8DE52"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2BD5D000"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106FB77F"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80BE1FD"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8BC121A" w14:textId="0F94769F" w:rsidR="002A7F65" w:rsidRPr="00043CBD"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120F561A" w14:textId="4D97639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7166D11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291D18D4"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8DF44B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2.5.</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Деление клеток</w:t>
            </w:r>
          </w:p>
        </w:tc>
        <w:tc>
          <w:tcPr>
            <w:tcW w:w="9360" w:type="dxa"/>
            <w:tcBorders>
              <w:top w:val="single" w:sz="4" w:space="0" w:color="auto"/>
              <w:left w:val="single" w:sz="4" w:space="0" w:color="auto"/>
              <w:bottom w:val="single" w:sz="4" w:space="0" w:color="auto"/>
              <w:right w:val="single" w:sz="4" w:space="0" w:color="auto"/>
            </w:tcBorders>
            <w:hideMark/>
          </w:tcPr>
          <w:p w14:paraId="185B5E65" w14:textId="77777777" w:rsidR="002A7F65" w:rsidRPr="00043CBD" w:rsidRDefault="002A7F65" w:rsidP="002A7F65">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04411A98" w14:textId="77777777" w:rsidR="002A7F65" w:rsidRPr="00DD37A6" w:rsidRDefault="002A7F65" w:rsidP="002A7F65">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Жизненный цикл клетки. Амитоз</w:t>
            </w:r>
          </w:p>
          <w:p w14:paraId="50A5DAC9" w14:textId="77777777" w:rsidR="002A7F65" w:rsidRPr="004B72EB" w:rsidRDefault="002A7F65" w:rsidP="002A7F65">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Митоз – основное деление клеток</w:t>
            </w:r>
          </w:p>
        </w:tc>
        <w:tc>
          <w:tcPr>
            <w:tcW w:w="1139" w:type="dxa"/>
            <w:gridSpan w:val="2"/>
            <w:tcBorders>
              <w:top w:val="single" w:sz="4" w:space="0" w:color="auto"/>
              <w:left w:val="single" w:sz="4" w:space="0" w:color="auto"/>
              <w:bottom w:val="single" w:sz="4" w:space="0" w:color="auto"/>
              <w:right w:val="single" w:sz="4" w:space="0" w:color="auto"/>
            </w:tcBorders>
            <w:hideMark/>
          </w:tcPr>
          <w:p w14:paraId="05C73940"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46EBF2C3"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1,2 ОК 1- 11ЛР 04, ЛР 07, ЛР 09, ЛР 13, ЛР 14,  МР 01, МР 02, МР 03, МР 04, МР 05, МР 07,МР 08, ПРб 01, ПРб 02, ПРб 03, ПРб 04, ПРб 05, ПРб 06, </w:t>
            </w:r>
          </w:p>
          <w:p w14:paraId="64CD0A9D" w14:textId="77777777" w:rsidR="002A7F65" w:rsidRPr="0062410F"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tc>
      </w:tr>
      <w:tr w:rsidR="002A7F65" w:rsidRPr="002C37A3" w14:paraId="66257466"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C4E5727"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47260B7" w14:textId="77777777" w:rsidR="002A7F65" w:rsidRDefault="002A7F65" w:rsidP="002A7F65">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Практическая работа </w:t>
            </w:r>
          </w:p>
          <w:p w14:paraId="72F51562" w14:textId="77777777" w:rsidR="002A7F65" w:rsidRPr="004B72EB" w:rsidRDefault="002A7F65" w:rsidP="002A7F65">
            <w:pPr>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№15 Мейоз-репродуктивное деление клеток</w:t>
            </w:r>
          </w:p>
          <w:p w14:paraId="3F4246B0" w14:textId="77777777" w:rsidR="002A7F65" w:rsidRPr="00DD37A6" w:rsidRDefault="002A7F65" w:rsidP="002A7F65">
            <w:pPr>
              <w:spacing w:after="0" w:line="240" w:lineRule="auto"/>
              <w:rPr>
                <w:rFonts w:ascii="Times New Roman" w:hAnsi="Times New Roman" w:cs="Times New Roman"/>
                <w:sz w:val="24"/>
                <w:szCs w:val="24"/>
              </w:rPr>
            </w:pPr>
            <w:r w:rsidRPr="004B72EB">
              <w:rPr>
                <w:rFonts w:ascii="Times New Roman" w:hAnsi="Times New Roman" w:cs="Times New Roman"/>
                <w:b/>
                <w:bCs/>
                <w:sz w:val="24"/>
                <w:szCs w:val="24"/>
              </w:rPr>
              <w:t>Практическая работа №16 Сравнение процессов митоза и мейоза</w:t>
            </w:r>
            <w:r>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6C9EB1F7"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1F1E3D61"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7017A542"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5EF55CE"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CA197EA" w14:textId="3A8F666D" w:rsidR="002A7F65" w:rsidRPr="00043CBD" w:rsidRDefault="002A7F65" w:rsidP="002A7F65">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w:t>
            </w:r>
            <w:r w:rsidR="00E82AE8">
              <w:rPr>
                <w:rFonts w:ascii="Times New Roman" w:hAnsi="Times New Roman" w:cs="Times New Roman"/>
                <w:b/>
                <w:bCs/>
                <w:sz w:val="24"/>
                <w:szCs w:val="24"/>
              </w:rPr>
              <w:t>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5E4DDE6C" w14:textId="2A5947EE"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6C5ABD28"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37C42A4D" w14:textId="77777777" w:rsidTr="002A7F65">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562BCD63" w14:textId="77777777" w:rsidR="002A7F65" w:rsidRPr="00043CBD" w:rsidRDefault="002A7F65" w:rsidP="002A7F65">
            <w:pPr>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lastRenderedPageBreak/>
              <w:t>Раздел 3. РАЗМНОЖЕНИЕ И ИНДИВИДУАЛЬНОЕ РАЗВИТИЕ ОРГАНИЗМОВ</w:t>
            </w:r>
          </w:p>
        </w:tc>
        <w:tc>
          <w:tcPr>
            <w:tcW w:w="1139" w:type="dxa"/>
            <w:gridSpan w:val="2"/>
            <w:tcBorders>
              <w:top w:val="single" w:sz="4" w:space="0" w:color="auto"/>
              <w:left w:val="single" w:sz="4" w:space="0" w:color="auto"/>
              <w:bottom w:val="single" w:sz="4" w:space="0" w:color="auto"/>
              <w:right w:val="single" w:sz="4" w:space="0" w:color="auto"/>
            </w:tcBorders>
          </w:tcPr>
          <w:p w14:paraId="697324E8"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15BBF3D"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0932F7DD"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B97AD14"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3.1 Размножение живых организмов</w:t>
            </w:r>
          </w:p>
        </w:tc>
        <w:tc>
          <w:tcPr>
            <w:tcW w:w="9360" w:type="dxa"/>
            <w:tcBorders>
              <w:top w:val="single" w:sz="4" w:space="0" w:color="auto"/>
              <w:left w:val="single" w:sz="4" w:space="0" w:color="auto"/>
              <w:bottom w:val="single" w:sz="4" w:space="0" w:color="auto"/>
              <w:right w:val="single" w:sz="4" w:space="0" w:color="auto"/>
            </w:tcBorders>
            <w:hideMark/>
          </w:tcPr>
          <w:p w14:paraId="04D7CD28" w14:textId="77777777" w:rsidR="002A7F65" w:rsidRPr="002C2EE3" w:rsidRDefault="002A7F65" w:rsidP="002A7F65">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t>Содержание учебного материала</w:t>
            </w:r>
          </w:p>
          <w:p w14:paraId="65E638CB" w14:textId="77777777" w:rsidR="002A7F65" w:rsidRPr="00E347C8" w:rsidRDefault="002A7F65" w:rsidP="002A7F65">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Бесполое и половое размножение</w:t>
            </w:r>
          </w:p>
          <w:p w14:paraId="4C1DA59A" w14:textId="77777777" w:rsidR="002A7F65" w:rsidRDefault="002A7F65" w:rsidP="002A7F65">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Формы полового процесса</w:t>
            </w:r>
            <w:r>
              <w:rPr>
                <w:rFonts w:ascii="Times New Roman" w:hAnsi="Times New Roman" w:cs="Times New Roman"/>
                <w:b/>
                <w:sz w:val="24"/>
                <w:szCs w:val="24"/>
              </w:rPr>
              <w:t>.</w:t>
            </w:r>
          </w:p>
          <w:p w14:paraId="2866E754" w14:textId="77777777" w:rsidR="002A7F65" w:rsidRPr="00A83A8E" w:rsidRDefault="002A7F65" w:rsidP="002A7F65">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Эмбриональный период онтогенеза</w:t>
            </w:r>
          </w:p>
          <w:p w14:paraId="0EC547F4" w14:textId="77777777" w:rsidR="002A7F65" w:rsidRPr="002A7799" w:rsidRDefault="002A7F65" w:rsidP="002A7F65">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Постэмбриональный период онтогенеза</w:t>
            </w:r>
          </w:p>
        </w:tc>
        <w:tc>
          <w:tcPr>
            <w:tcW w:w="1139" w:type="dxa"/>
            <w:gridSpan w:val="2"/>
            <w:tcBorders>
              <w:top w:val="single" w:sz="4" w:space="0" w:color="auto"/>
              <w:left w:val="single" w:sz="4" w:space="0" w:color="auto"/>
              <w:bottom w:val="single" w:sz="4" w:space="0" w:color="auto"/>
              <w:right w:val="single" w:sz="4" w:space="0" w:color="auto"/>
            </w:tcBorders>
            <w:hideMark/>
          </w:tcPr>
          <w:p w14:paraId="4166053A"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tcPr>
          <w:p w14:paraId="01E354A5" w14:textId="77777777" w:rsidR="002A7F65" w:rsidRPr="0062410F"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1- 10 ЛР 04, ЛР 07, ЛР 09, ЛР 13, ЛР 14,  МР 01, МР 02, МР 03, МР 04, МР 05, МР 07,МР 08, ,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2A7F65" w:rsidRPr="002C37A3" w14:paraId="7ADC40D0"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35B9C6D"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C8CC279" w14:textId="77777777" w:rsidR="002A7F65" w:rsidRDefault="002A7F65" w:rsidP="002A7F65">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Практическая работа </w:t>
            </w:r>
          </w:p>
          <w:p w14:paraId="6F0D9870" w14:textId="77777777" w:rsidR="002A7F65" w:rsidRPr="002A7799" w:rsidRDefault="002A7F65" w:rsidP="002A7F65">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№17 Оплодотворение</w:t>
            </w:r>
          </w:p>
          <w:p w14:paraId="779DFCFE" w14:textId="77777777" w:rsidR="002A7F65" w:rsidRPr="002A7799" w:rsidRDefault="002A7F65" w:rsidP="002A7F65">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№18 Особенности полового и бесполого размножения</w:t>
            </w:r>
          </w:p>
          <w:p w14:paraId="02FF834E" w14:textId="77777777" w:rsidR="002A7F65" w:rsidRPr="002A7799" w:rsidRDefault="002A7F65" w:rsidP="002A7F65">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№19</w:t>
            </w:r>
            <w:r>
              <w:rPr>
                <w:rFonts w:ascii="Times New Roman" w:hAnsi="Times New Roman" w:cs="Times New Roman"/>
                <w:bCs/>
                <w:sz w:val="24"/>
                <w:szCs w:val="24"/>
              </w:rPr>
              <w:t xml:space="preserve"> </w:t>
            </w:r>
            <w:r w:rsidRPr="002A7799">
              <w:rPr>
                <w:rFonts w:ascii="Times New Roman" w:hAnsi="Times New Roman" w:cs="Times New Roman"/>
                <w:bCs/>
                <w:sz w:val="24"/>
                <w:szCs w:val="24"/>
              </w:rPr>
              <w:t>Биогенетический закон. Филогенез</w:t>
            </w:r>
          </w:p>
          <w:p w14:paraId="1F5CF186" w14:textId="77777777" w:rsidR="002A7F65" w:rsidRPr="00B01C42" w:rsidRDefault="002A7F65" w:rsidP="002A7F65">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№20</w:t>
            </w:r>
            <w:r>
              <w:rPr>
                <w:rFonts w:ascii="Times New Roman" w:hAnsi="Times New Roman" w:cs="Times New Roman"/>
                <w:bCs/>
                <w:sz w:val="24"/>
                <w:szCs w:val="24"/>
              </w:rPr>
              <w:t xml:space="preserve"> </w:t>
            </w:r>
            <w:r w:rsidRPr="002A7799">
              <w:rPr>
                <w:rFonts w:ascii="Times New Roman" w:hAnsi="Times New Roman" w:cs="Times New Roman"/>
                <w:bCs/>
                <w:sz w:val="24"/>
                <w:szCs w:val="24"/>
              </w:rPr>
              <w:t>Описание признаков сходства зародышей человека и других позвоночных</w:t>
            </w:r>
          </w:p>
        </w:tc>
        <w:tc>
          <w:tcPr>
            <w:tcW w:w="1139" w:type="dxa"/>
            <w:gridSpan w:val="2"/>
            <w:tcBorders>
              <w:top w:val="single" w:sz="4" w:space="0" w:color="auto"/>
              <w:left w:val="single" w:sz="4" w:space="0" w:color="auto"/>
              <w:bottom w:val="single" w:sz="4" w:space="0" w:color="auto"/>
              <w:right w:val="single" w:sz="4" w:space="0" w:color="auto"/>
            </w:tcBorders>
            <w:hideMark/>
          </w:tcPr>
          <w:p w14:paraId="4BAA5F46"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shd w:val="clear" w:color="auto" w:fill="auto"/>
          </w:tcPr>
          <w:p w14:paraId="6215D6BF"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694F6E80"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EAF6D30"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9911DEF" w14:textId="4AFE1DCF" w:rsidR="002A7F65" w:rsidRPr="003B61B6" w:rsidRDefault="002A7F65" w:rsidP="002A7F65">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3F362C05" w14:textId="12F6CB2E"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1C439FA0"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2A7F65" w:rsidRPr="002C37A3" w14:paraId="1F47F8EF" w14:textId="77777777" w:rsidTr="002A7F65">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274F193D" w14:textId="77777777" w:rsidR="002A7F65" w:rsidRPr="003B61B6" w:rsidRDefault="002A7F65" w:rsidP="002A7F65">
            <w:p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4. ОСНОВЫ ГЕНЕТИКИ И СЕЛЕКЦИИ</w:t>
            </w:r>
          </w:p>
        </w:tc>
        <w:tc>
          <w:tcPr>
            <w:tcW w:w="4607" w:type="dxa"/>
            <w:gridSpan w:val="3"/>
            <w:tcBorders>
              <w:top w:val="single" w:sz="4" w:space="0" w:color="auto"/>
              <w:left w:val="single" w:sz="4" w:space="0" w:color="auto"/>
              <w:bottom w:val="single" w:sz="4" w:space="0" w:color="auto"/>
              <w:right w:val="single" w:sz="4" w:space="0" w:color="auto"/>
            </w:tcBorders>
          </w:tcPr>
          <w:p w14:paraId="208812DA"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35E9D99C"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725A418"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4.1 </w:t>
            </w:r>
          </w:p>
          <w:p w14:paraId="6A14FA31" w14:textId="77777777" w:rsidR="002A7F65" w:rsidRPr="00B01C42"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Закономерности наследственности</w:t>
            </w:r>
          </w:p>
        </w:tc>
        <w:tc>
          <w:tcPr>
            <w:tcW w:w="9360" w:type="dxa"/>
            <w:tcBorders>
              <w:top w:val="single" w:sz="4" w:space="0" w:color="auto"/>
              <w:left w:val="single" w:sz="4" w:space="0" w:color="auto"/>
              <w:bottom w:val="single" w:sz="4" w:space="0" w:color="auto"/>
              <w:right w:val="single" w:sz="4" w:space="0" w:color="auto"/>
            </w:tcBorders>
            <w:hideMark/>
          </w:tcPr>
          <w:p w14:paraId="41CF22F6" w14:textId="77777777" w:rsidR="002A7F65" w:rsidRPr="00A33F63" w:rsidRDefault="002A7F65" w:rsidP="002A7F65">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427D0631" w14:textId="77777777" w:rsidR="002A7F65" w:rsidRPr="00A83A8E" w:rsidRDefault="002A7F65" w:rsidP="002A7F65">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Основы генетики</w:t>
            </w:r>
          </w:p>
          <w:p w14:paraId="516362F0" w14:textId="77777777" w:rsidR="002A7F65" w:rsidRPr="00A83A8E" w:rsidRDefault="002A7F65" w:rsidP="002A7F65">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Законы Г. Менделя</w:t>
            </w:r>
          </w:p>
          <w:p w14:paraId="6CD7628F" w14:textId="77777777" w:rsidR="002A7F65" w:rsidRPr="00A83A8E" w:rsidRDefault="002A7F65" w:rsidP="002A7F65">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Хромосомная теория Т. Моргана</w:t>
            </w:r>
          </w:p>
          <w:p w14:paraId="1DECEBD5" w14:textId="77777777" w:rsidR="002A7F65" w:rsidRPr="002143B4" w:rsidRDefault="002A7F65" w:rsidP="002A7F65">
            <w:pPr>
              <w:pStyle w:val="a6"/>
              <w:numPr>
                <w:ilvl w:val="0"/>
                <w:numId w:val="13"/>
              </w:numPr>
              <w:spacing w:after="0" w:line="240" w:lineRule="auto"/>
              <w:rPr>
                <w:rFonts w:ascii="Times New Roman" w:hAnsi="Times New Roman" w:cs="Times New Roman"/>
                <w:bCs/>
                <w:sz w:val="24"/>
                <w:szCs w:val="24"/>
              </w:rPr>
            </w:pPr>
            <w:r w:rsidRPr="00A83A8E">
              <w:rPr>
                <w:rFonts w:ascii="Times New Roman" w:hAnsi="Times New Roman" w:cs="Times New Roman"/>
                <w:b/>
                <w:bCs/>
                <w:sz w:val="24"/>
                <w:szCs w:val="24"/>
              </w:rPr>
              <w:t>Генетика пол</w:t>
            </w:r>
            <w:r>
              <w:rPr>
                <w:rFonts w:ascii="Times New Roman" w:hAnsi="Times New Roman" w:cs="Times New Roman"/>
                <w:b/>
                <w:bCs/>
                <w:sz w:val="24"/>
                <w:szCs w:val="24"/>
              </w:rPr>
              <w:t>а</w:t>
            </w:r>
          </w:p>
        </w:tc>
        <w:tc>
          <w:tcPr>
            <w:tcW w:w="1139" w:type="dxa"/>
            <w:gridSpan w:val="2"/>
            <w:tcBorders>
              <w:top w:val="single" w:sz="4" w:space="0" w:color="auto"/>
              <w:left w:val="single" w:sz="4" w:space="0" w:color="auto"/>
              <w:bottom w:val="single" w:sz="4" w:space="0" w:color="auto"/>
              <w:right w:val="single" w:sz="4" w:space="0" w:color="auto"/>
            </w:tcBorders>
            <w:hideMark/>
          </w:tcPr>
          <w:p w14:paraId="252002CD"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581843B2"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1- 7ЛР 04, ЛР 07, ЛР 09, ЛР 13, ЛР 14,  МР 01, МР 02, МР 03, МР 04, МР 05, МР 07,МР 08, ПРб 01, ПРб 02, ПРб 03, ПРб 04, ПРб 05, ПРб 06, </w:t>
            </w:r>
          </w:p>
        </w:tc>
      </w:tr>
      <w:tr w:rsidR="002A7F65" w:rsidRPr="002C37A3" w14:paraId="1F712A4C"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74DF642"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4ED31D8" w14:textId="77777777" w:rsidR="002A7F65" w:rsidRPr="00CB5A7A" w:rsidRDefault="002A7F65" w:rsidP="002A7F65">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0A9E0C94"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C554CD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2A7F65" w:rsidRPr="002C37A3" w14:paraId="353FF293"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37071F6"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93C322A" w14:textId="1ABE938F" w:rsidR="002A7F65" w:rsidRPr="00A33F63" w:rsidRDefault="002A7F65" w:rsidP="00E82AE8">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55D5B63" w14:textId="11CA58D5"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987AE8C"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71FFC94C"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149B057"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4.2 </w:t>
            </w:r>
          </w:p>
          <w:p w14:paraId="32FEE9A0"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Закономерности изменчивости</w:t>
            </w:r>
          </w:p>
        </w:tc>
        <w:tc>
          <w:tcPr>
            <w:tcW w:w="9360" w:type="dxa"/>
            <w:tcBorders>
              <w:top w:val="single" w:sz="4" w:space="0" w:color="auto"/>
              <w:left w:val="single" w:sz="4" w:space="0" w:color="auto"/>
              <w:bottom w:val="single" w:sz="4" w:space="0" w:color="auto"/>
              <w:right w:val="single" w:sz="4" w:space="0" w:color="auto"/>
            </w:tcBorders>
            <w:hideMark/>
          </w:tcPr>
          <w:p w14:paraId="785567E1" w14:textId="77777777" w:rsidR="002A7F65" w:rsidRPr="00A33F63" w:rsidRDefault="002A7F65" w:rsidP="002A7F65">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7F7F0AE3" w14:textId="77777777" w:rsidR="002A7F65" w:rsidRPr="00A83A8E" w:rsidRDefault="002A7F65" w:rsidP="002A7F65">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Изменчивость и ее типы</w:t>
            </w:r>
          </w:p>
          <w:p w14:paraId="47D192E3" w14:textId="77777777" w:rsidR="002A7F65" w:rsidRPr="002A7799" w:rsidRDefault="002A7F65" w:rsidP="002A7F65">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Мутации</w:t>
            </w:r>
          </w:p>
        </w:tc>
        <w:tc>
          <w:tcPr>
            <w:tcW w:w="1139" w:type="dxa"/>
            <w:gridSpan w:val="2"/>
            <w:tcBorders>
              <w:top w:val="single" w:sz="4" w:space="0" w:color="auto"/>
              <w:left w:val="single" w:sz="4" w:space="0" w:color="auto"/>
              <w:bottom w:val="single" w:sz="4" w:space="0" w:color="auto"/>
              <w:right w:val="single" w:sz="4" w:space="0" w:color="auto"/>
            </w:tcBorders>
            <w:hideMark/>
          </w:tcPr>
          <w:p w14:paraId="4DFCE202"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797754DE"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 ЛР 14,  МР 01, МР 02, МР 03, МР 04, МР 05, МР 07,МР 08, ПРб 01, ПРб 02, ПРб 03, ПРб 04, ПРб 05, ПРб 06, </w:t>
            </w:r>
          </w:p>
        </w:tc>
      </w:tr>
      <w:tr w:rsidR="002A7F65" w:rsidRPr="002C37A3" w14:paraId="3BCAF4D9"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CDA642A"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14:paraId="61418D53"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p w14:paraId="2AD7A2EA"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№21</w:t>
            </w:r>
            <w:r>
              <w:rPr>
                <w:rFonts w:ascii="Times New Roman" w:hAnsi="Times New Roman" w:cs="Times New Roman"/>
                <w:sz w:val="24"/>
                <w:szCs w:val="24"/>
              </w:rPr>
              <w:t xml:space="preserve"> </w:t>
            </w:r>
            <w:r w:rsidRPr="002A7799">
              <w:rPr>
                <w:rFonts w:ascii="Times New Roman" w:hAnsi="Times New Roman" w:cs="Times New Roman"/>
                <w:sz w:val="24"/>
                <w:szCs w:val="24"/>
              </w:rPr>
              <w:t>Генетика человека</w:t>
            </w:r>
          </w:p>
          <w:p w14:paraId="2D91A4DB"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№22</w:t>
            </w:r>
            <w:r>
              <w:rPr>
                <w:rFonts w:ascii="Times New Roman" w:hAnsi="Times New Roman" w:cs="Times New Roman"/>
                <w:sz w:val="24"/>
                <w:szCs w:val="24"/>
              </w:rPr>
              <w:t xml:space="preserve"> </w:t>
            </w:r>
            <w:r w:rsidRPr="002A7799">
              <w:rPr>
                <w:rFonts w:ascii="Times New Roman" w:hAnsi="Times New Roman" w:cs="Times New Roman"/>
                <w:sz w:val="24"/>
                <w:szCs w:val="24"/>
              </w:rPr>
              <w:t>Построение генеалогического древа</w:t>
            </w:r>
          </w:p>
          <w:p w14:paraId="476E21BA"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№23</w:t>
            </w:r>
            <w:r>
              <w:rPr>
                <w:rFonts w:ascii="Times New Roman" w:hAnsi="Times New Roman" w:cs="Times New Roman"/>
                <w:sz w:val="24"/>
                <w:szCs w:val="24"/>
              </w:rPr>
              <w:t xml:space="preserve"> </w:t>
            </w:r>
            <w:r w:rsidRPr="002A7799">
              <w:rPr>
                <w:rFonts w:ascii="Times New Roman" w:hAnsi="Times New Roman" w:cs="Times New Roman"/>
                <w:sz w:val="24"/>
                <w:szCs w:val="24"/>
              </w:rPr>
              <w:t>Современные представления о гене и геноме</w:t>
            </w:r>
          </w:p>
          <w:p w14:paraId="6710B0F0"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№24</w:t>
            </w:r>
            <w:r>
              <w:rPr>
                <w:rFonts w:ascii="Times New Roman" w:hAnsi="Times New Roman" w:cs="Times New Roman"/>
                <w:sz w:val="24"/>
                <w:szCs w:val="24"/>
              </w:rPr>
              <w:t xml:space="preserve"> </w:t>
            </w:r>
            <w:r w:rsidRPr="002A7799">
              <w:rPr>
                <w:rFonts w:ascii="Times New Roman" w:hAnsi="Times New Roman" w:cs="Times New Roman"/>
                <w:sz w:val="24"/>
                <w:szCs w:val="24"/>
              </w:rPr>
              <w:t>Наследственная и ненаследственная изменчивость</w:t>
            </w:r>
          </w:p>
        </w:tc>
        <w:tc>
          <w:tcPr>
            <w:tcW w:w="1139" w:type="dxa"/>
            <w:gridSpan w:val="2"/>
            <w:tcBorders>
              <w:top w:val="single" w:sz="4" w:space="0" w:color="auto"/>
              <w:left w:val="single" w:sz="4" w:space="0" w:color="auto"/>
              <w:bottom w:val="single" w:sz="4" w:space="0" w:color="auto"/>
              <w:right w:val="single" w:sz="4" w:space="0" w:color="auto"/>
            </w:tcBorders>
            <w:hideMark/>
          </w:tcPr>
          <w:p w14:paraId="0660D54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tcPr>
          <w:p w14:paraId="4BE2184C"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3D77BF72"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4200F7B"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84C5D4D" w14:textId="48DCF1DE" w:rsidR="002A7F65" w:rsidRPr="00A33F63" w:rsidRDefault="002A7F65" w:rsidP="002A7F65">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w:t>
            </w:r>
            <w:r w:rsidR="00E82AE8">
              <w:rPr>
                <w:rFonts w:ascii="Times New Roman" w:hAnsi="Times New Roman" w:cs="Times New Roman"/>
                <w:b/>
                <w:bCs/>
                <w:sz w:val="24"/>
                <w:szCs w:val="24"/>
              </w:rPr>
              <w:t>я</w:t>
            </w:r>
          </w:p>
        </w:tc>
        <w:tc>
          <w:tcPr>
            <w:tcW w:w="1139" w:type="dxa"/>
            <w:gridSpan w:val="2"/>
            <w:tcBorders>
              <w:top w:val="single" w:sz="4" w:space="0" w:color="auto"/>
              <w:left w:val="single" w:sz="4" w:space="0" w:color="auto"/>
              <w:bottom w:val="single" w:sz="4" w:space="0" w:color="auto"/>
              <w:right w:val="single" w:sz="4" w:space="0" w:color="auto"/>
            </w:tcBorders>
            <w:hideMark/>
          </w:tcPr>
          <w:p w14:paraId="14A41B82" w14:textId="75EE69C0"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76BFF71B"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30A7B4BB"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5F83CF9"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Тема 4.3</w:t>
            </w:r>
          </w:p>
          <w:p w14:paraId="0F47FE04"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 xml:space="preserve"> Основы се</w:t>
            </w:r>
            <w:r w:rsidRPr="00A83A8E">
              <w:rPr>
                <w:rFonts w:ascii="Times New Roman" w:hAnsi="Times New Roman" w:cs="Times New Roman"/>
                <w:b/>
                <w:bCs/>
                <w:sz w:val="24"/>
                <w:szCs w:val="24"/>
              </w:rPr>
              <w:lastRenderedPageBreak/>
              <w:t>лекции</w:t>
            </w:r>
          </w:p>
        </w:tc>
        <w:tc>
          <w:tcPr>
            <w:tcW w:w="9360" w:type="dxa"/>
            <w:tcBorders>
              <w:top w:val="single" w:sz="4" w:space="0" w:color="auto"/>
              <w:left w:val="single" w:sz="4" w:space="0" w:color="auto"/>
              <w:bottom w:val="single" w:sz="4" w:space="0" w:color="auto"/>
              <w:right w:val="single" w:sz="4" w:space="0" w:color="auto"/>
            </w:tcBorders>
            <w:hideMark/>
          </w:tcPr>
          <w:p w14:paraId="57E8A5F6"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lastRenderedPageBreak/>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1333A549"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3F58AFF8"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w:t>
            </w:r>
            <w:r w:rsidRPr="002C37A3">
              <w:rPr>
                <w:rFonts w:ascii="Times New Roman" w:hAnsi="Times New Roman" w:cs="Times New Roman"/>
                <w:bCs/>
                <w:sz w:val="24"/>
                <w:szCs w:val="24"/>
              </w:rPr>
              <w:lastRenderedPageBreak/>
              <w:t>МР 03, МР 04, ПРб 01, ПРб 02, ПРб 03, ПРб 04, ПРб 05,</w:t>
            </w:r>
          </w:p>
          <w:p w14:paraId="48639DC0" w14:textId="77777777" w:rsidR="002A7F65" w:rsidRPr="0062410F"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p>
        </w:tc>
      </w:tr>
      <w:tr w:rsidR="002A7F65" w:rsidRPr="002C37A3" w14:paraId="0F230857"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CCD2594"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52768B8" w14:textId="77777777" w:rsidR="002A7F65" w:rsidRPr="00A83A8E"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Практическая работа</w:t>
            </w:r>
          </w:p>
          <w:p w14:paraId="63E93F65"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lastRenderedPageBreak/>
              <w:t>Практическая работа №25 Селекция: основные методы и достижения</w:t>
            </w:r>
          </w:p>
          <w:p w14:paraId="0631FCC2" w14:textId="77777777" w:rsidR="002A7F65" w:rsidRPr="00A83A8E"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b/>
                <w:bCs/>
                <w:sz w:val="24"/>
                <w:szCs w:val="24"/>
              </w:rPr>
              <w:t>Практическая работа №26 Центры происхождения</w:t>
            </w:r>
            <w:r w:rsidRPr="002A7799">
              <w:rPr>
                <w:rFonts w:ascii="Times New Roman" w:hAnsi="Times New Roman" w:cs="Times New Roman"/>
                <w:sz w:val="24"/>
                <w:szCs w:val="24"/>
              </w:rPr>
              <w:t xml:space="preserve"> </w:t>
            </w:r>
            <w:r w:rsidRPr="002A7799">
              <w:rPr>
                <w:rFonts w:ascii="Times New Roman" w:hAnsi="Times New Roman" w:cs="Times New Roman"/>
                <w:b/>
                <w:bCs/>
                <w:sz w:val="24"/>
                <w:szCs w:val="24"/>
              </w:rPr>
              <w:t>культурных растений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46BA43A4" w14:textId="77777777" w:rsidR="002A7F65" w:rsidRPr="002C37A3" w:rsidRDefault="002A7F65" w:rsidP="002A7F6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468" w:type="dxa"/>
            <w:vMerge/>
            <w:tcBorders>
              <w:left w:val="single" w:sz="4" w:space="0" w:color="auto"/>
              <w:right w:val="single" w:sz="4" w:space="0" w:color="auto"/>
            </w:tcBorders>
            <w:shd w:val="clear" w:color="auto" w:fill="auto"/>
          </w:tcPr>
          <w:p w14:paraId="72C1C803" w14:textId="77777777" w:rsidR="002A7F65" w:rsidRPr="002C37A3" w:rsidRDefault="002A7F65" w:rsidP="002A7F65">
            <w:pPr>
              <w:spacing w:after="0" w:line="240" w:lineRule="auto"/>
              <w:jc w:val="center"/>
              <w:rPr>
                <w:rFonts w:ascii="Times New Roman" w:hAnsi="Times New Roman" w:cs="Times New Roman"/>
                <w:bCs/>
                <w:sz w:val="24"/>
                <w:szCs w:val="24"/>
              </w:rPr>
            </w:pPr>
          </w:p>
        </w:tc>
      </w:tr>
      <w:tr w:rsidR="002A7F65" w:rsidRPr="002C37A3" w14:paraId="79F5AB31"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E039EC9"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C21EC8C" w14:textId="1FA1E0C5" w:rsidR="002A7F65" w:rsidRPr="00885D7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2C7C8C0E" w14:textId="20389F43"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4115BCB8"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1813E3EF" w14:textId="77777777" w:rsidTr="002A7F65">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60B57A86" w14:textId="77777777" w:rsidR="002A7F65" w:rsidRPr="00885D7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5 ЭВОЛЮЦИОННОЕ УЧЕНИЕ</w:t>
            </w:r>
          </w:p>
        </w:tc>
        <w:tc>
          <w:tcPr>
            <w:tcW w:w="1139" w:type="dxa"/>
            <w:gridSpan w:val="2"/>
            <w:tcBorders>
              <w:top w:val="single" w:sz="4" w:space="0" w:color="auto"/>
              <w:left w:val="single" w:sz="4" w:space="0" w:color="auto"/>
              <w:bottom w:val="single" w:sz="4" w:space="0" w:color="auto"/>
              <w:right w:val="single" w:sz="4" w:space="0" w:color="auto"/>
            </w:tcBorders>
          </w:tcPr>
          <w:p w14:paraId="2D2A4D1C"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ADCEA4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6A19FE65"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E1C084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Тема 5.1 Теория эволюции.</w:t>
            </w:r>
          </w:p>
        </w:tc>
        <w:tc>
          <w:tcPr>
            <w:tcW w:w="9360" w:type="dxa"/>
            <w:tcBorders>
              <w:top w:val="single" w:sz="4" w:space="0" w:color="auto"/>
              <w:left w:val="single" w:sz="4" w:space="0" w:color="auto"/>
              <w:bottom w:val="single" w:sz="4" w:space="0" w:color="auto"/>
              <w:right w:val="single" w:sz="4" w:space="0" w:color="auto"/>
            </w:tcBorders>
            <w:hideMark/>
          </w:tcPr>
          <w:p w14:paraId="2475D446"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575D446A"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30167F2F"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04, ЛР 07, ЛР 09, ЛР 13, ЛР 14,  МР 01, МР 02, МР 03, МР 04, МР 05, МР 07,МР 08, ПРб 01, ПРб 02, ПРб 03, ПРб 04, ПРб 05, ПРб 06, </w:t>
            </w:r>
          </w:p>
        </w:tc>
      </w:tr>
      <w:tr w:rsidR="002A7F65" w:rsidRPr="002C37A3" w14:paraId="3D416E9E"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2415E1C"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0C3FD7D"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19E0696D"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27</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История эволюционных идей</w:t>
            </w:r>
          </w:p>
          <w:p w14:paraId="513929E0" w14:textId="77777777" w:rsidR="002A7F65" w:rsidRPr="00885D7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28</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Эволюционное учение Ч. Дарвина</w:t>
            </w:r>
          </w:p>
        </w:tc>
        <w:tc>
          <w:tcPr>
            <w:tcW w:w="1139" w:type="dxa"/>
            <w:gridSpan w:val="2"/>
            <w:tcBorders>
              <w:top w:val="single" w:sz="4" w:space="0" w:color="auto"/>
              <w:left w:val="single" w:sz="4" w:space="0" w:color="auto"/>
              <w:bottom w:val="single" w:sz="4" w:space="0" w:color="auto"/>
              <w:right w:val="single" w:sz="4" w:space="0" w:color="auto"/>
            </w:tcBorders>
            <w:hideMark/>
          </w:tcPr>
          <w:p w14:paraId="190867D2"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728396E9"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3F2981B2"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23D748D"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AACEDD5" w14:textId="77777777" w:rsidR="002A7F65" w:rsidRPr="00885D7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372CEF74"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1EAFE45"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A7F65" w:rsidRPr="002C37A3" w14:paraId="105141CC"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6616155"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5.2 </w:t>
            </w:r>
          </w:p>
          <w:p w14:paraId="50DFC149"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Механизмы эволюции</w:t>
            </w:r>
          </w:p>
        </w:tc>
        <w:tc>
          <w:tcPr>
            <w:tcW w:w="9360" w:type="dxa"/>
            <w:tcBorders>
              <w:top w:val="single" w:sz="4" w:space="0" w:color="auto"/>
              <w:left w:val="single" w:sz="4" w:space="0" w:color="auto"/>
              <w:bottom w:val="single" w:sz="4" w:space="0" w:color="auto"/>
              <w:right w:val="single" w:sz="4" w:space="0" w:color="auto"/>
            </w:tcBorders>
            <w:hideMark/>
          </w:tcPr>
          <w:p w14:paraId="3306EB55" w14:textId="77777777" w:rsidR="002A7F65" w:rsidRPr="00885D7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2B7EDF3E" w14:textId="77777777" w:rsidR="002A7F65" w:rsidRPr="00A83A8E" w:rsidRDefault="002A7F65" w:rsidP="002A7F65">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Микроэволюция.</w:t>
            </w:r>
          </w:p>
          <w:p w14:paraId="3D470C50" w14:textId="77777777" w:rsidR="002A7F65" w:rsidRDefault="002A7F65" w:rsidP="002A7F65">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Концепция вида. Естественный отбор</w:t>
            </w:r>
          </w:p>
          <w:p w14:paraId="69B03B24" w14:textId="77777777" w:rsidR="002A7F65" w:rsidRPr="00F03EE5" w:rsidRDefault="002A7F65" w:rsidP="002A7F65">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EE5">
              <w:rPr>
                <w:rFonts w:ascii="Times New Roman" w:hAnsi="Times New Roman" w:cs="Times New Roman"/>
                <w:b/>
                <w:sz w:val="24"/>
                <w:szCs w:val="24"/>
              </w:rPr>
              <w:t>Макроэволюция</w:t>
            </w:r>
          </w:p>
          <w:p w14:paraId="28D9CB5E" w14:textId="77777777" w:rsidR="002A7F65" w:rsidRPr="00A83A8E" w:rsidRDefault="002A7F65" w:rsidP="002A7F65">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Биологический прогресс и регресс</w:t>
            </w:r>
          </w:p>
          <w:p w14:paraId="465B8F38" w14:textId="77777777" w:rsidR="002A7F65" w:rsidRPr="00A83A8E" w:rsidRDefault="002A7F65" w:rsidP="002A7F65">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Развитие органического мира</w:t>
            </w:r>
          </w:p>
          <w:p w14:paraId="4192286B" w14:textId="77777777" w:rsidR="002A7F65" w:rsidRPr="00293041" w:rsidRDefault="002A7F65" w:rsidP="002A7F65">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83A8E">
              <w:rPr>
                <w:rFonts w:ascii="Times New Roman" w:hAnsi="Times New Roman" w:cs="Times New Roman"/>
                <w:b/>
                <w:sz w:val="24"/>
                <w:szCs w:val="24"/>
              </w:rPr>
              <w:t>Многообразие видов</w:t>
            </w:r>
          </w:p>
        </w:tc>
        <w:tc>
          <w:tcPr>
            <w:tcW w:w="1139" w:type="dxa"/>
            <w:gridSpan w:val="2"/>
            <w:tcBorders>
              <w:top w:val="single" w:sz="4" w:space="0" w:color="auto"/>
              <w:left w:val="single" w:sz="4" w:space="0" w:color="auto"/>
              <w:bottom w:val="single" w:sz="4" w:space="0" w:color="auto"/>
              <w:right w:val="single" w:sz="4" w:space="0" w:color="auto"/>
            </w:tcBorders>
            <w:hideMark/>
          </w:tcPr>
          <w:p w14:paraId="1F2558E1"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vMerge w:val="restart"/>
            <w:tcBorders>
              <w:top w:val="single" w:sz="4" w:space="0" w:color="auto"/>
              <w:left w:val="single" w:sz="4" w:space="0" w:color="auto"/>
              <w:right w:val="single" w:sz="4" w:space="0" w:color="auto"/>
            </w:tcBorders>
            <w:hideMark/>
          </w:tcPr>
          <w:p w14:paraId="76CF7891" w14:textId="77777777" w:rsidR="002A7F65" w:rsidRPr="0062410F"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03, МР 04, МР 05, МР 07,МР 08, ПРб 01, ПРб 02, ПРб 03, ПРб 04, ПРб 05, ПРб 06, П</w:t>
            </w:r>
            <w:r>
              <w:rPr>
                <w:rFonts w:ascii="Times New Roman" w:hAnsi="Times New Roman" w:cs="Times New Roman"/>
                <w:bCs/>
                <w:sz w:val="24"/>
                <w:szCs w:val="24"/>
              </w:rPr>
              <w:t>Р</w:t>
            </w:r>
            <w:r>
              <w:rPr>
                <w:rFonts w:ascii="Times New Roman" w:hAnsi="Times New Roman" w:cs="Times New Roman"/>
                <w:bCs/>
                <w:sz w:val="24"/>
                <w:szCs w:val="24"/>
                <w:vertAlign w:val="subscript"/>
              </w:rPr>
              <w:t>б</w:t>
            </w:r>
            <w:r>
              <w:rPr>
                <w:rFonts w:ascii="Times New Roman" w:hAnsi="Times New Roman" w:cs="Times New Roman"/>
                <w:bCs/>
                <w:sz w:val="24"/>
                <w:szCs w:val="24"/>
              </w:rPr>
              <w:t>07-09</w:t>
            </w:r>
          </w:p>
        </w:tc>
      </w:tr>
      <w:tr w:rsidR="002A7F65" w:rsidRPr="002C37A3" w14:paraId="63CE268C"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855F0F9"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40A4D56"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14:paraId="0A459DA8"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29</w:t>
            </w:r>
            <w:r>
              <w:rPr>
                <w:rFonts w:ascii="Times New Roman" w:hAnsi="Times New Roman" w:cs="Times New Roman"/>
                <w:sz w:val="24"/>
                <w:szCs w:val="24"/>
              </w:rPr>
              <w:t xml:space="preserve"> </w:t>
            </w:r>
            <w:r w:rsidRPr="002A7799">
              <w:rPr>
                <w:rFonts w:ascii="Times New Roman" w:hAnsi="Times New Roman" w:cs="Times New Roman"/>
                <w:sz w:val="24"/>
                <w:szCs w:val="24"/>
              </w:rPr>
              <w:t>Адаптация</w:t>
            </w:r>
          </w:p>
          <w:p w14:paraId="2BBDFF76" w14:textId="77777777" w:rsidR="002A7F65" w:rsidRPr="00DD37A6"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30</w:t>
            </w:r>
            <w:r>
              <w:rPr>
                <w:rFonts w:ascii="Times New Roman" w:hAnsi="Times New Roman" w:cs="Times New Roman"/>
                <w:sz w:val="24"/>
                <w:szCs w:val="24"/>
              </w:rPr>
              <w:t xml:space="preserve"> </w:t>
            </w:r>
            <w:r w:rsidRPr="002A7799">
              <w:rPr>
                <w:rFonts w:ascii="Times New Roman" w:hAnsi="Times New Roman" w:cs="Times New Roman"/>
                <w:sz w:val="24"/>
                <w:szCs w:val="24"/>
              </w:rPr>
              <w:t>Приспособленность организмов к среде обитания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32FE2C02"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5BEB0FE8"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6A4BBBD6"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6A9BEF1"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90F2DF1" w14:textId="77777777" w:rsidR="002A7F65" w:rsidRPr="00885D7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6626347"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7873D6A"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A7F65" w:rsidRPr="002C37A3" w14:paraId="492228CE" w14:textId="77777777" w:rsidTr="002A7F65">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7671E0A6" w14:textId="77777777" w:rsidR="002A7F65" w:rsidRPr="00885D7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6.ПРОИСХОЖДЕНИЕ И РАЗВИТИЕ ЖИЗНИ</w:t>
            </w:r>
          </w:p>
        </w:tc>
        <w:tc>
          <w:tcPr>
            <w:tcW w:w="1139" w:type="dxa"/>
            <w:gridSpan w:val="2"/>
            <w:tcBorders>
              <w:top w:val="single" w:sz="4" w:space="0" w:color="auto"/>
              <w:left w:val="single" w:sz="4" w:space="0" w:color="auto"/>
              <w:bottom w:val="single" w:sz="4" w:space="0" w:color="auto"/>
              <w:right w:val="single" w:sz="4" w:space="0" w:color="auto"/>
            </w:tcBorders>
          </w:tcPr>
          <w:p w14:paraId="09C42D54"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60BAE15"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355C49C9"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E84441F"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3337CE">
              <w:rPr>
                <w:rFonts w:ascii="Times New Roman" w:hAnsi="Times New Roman" w:cs="Times New Roman"/>
                <w:b/>
                <w:bCs/>
                <w:sz w:val="24"/>
                <w:szCs w:val="24"/>
              </w:rPr>
              <w:t>Тема 6.1 Возникновение жизни на Земле</w:t>
            </w:r>
          </w:p>
        </w:tc>
        <w:tc>
          <w:tcPr>
            <w:tcW w:w="9360" w:type="dxa"/>
            <w:tcBorders>
              <w:top w:val="single" w:sz="4" w:space="0" w:color="auto"/>
              <w:left w:val="single" w:sz="4" w:space="0" w:color="auto"/>
              <w:bottom w:val="single" w:sz="4" w:space="0" w:color="auto"/>
              <w:right w:val="single" w:sz="4" w:space="0" w:color="auto"/>
            </w:tcBorders>
            <w:hideMark/>
          </w:tcPr>
          <w:p w14:paraId="73363891"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022514AE"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3971061" w14:textId="77777777" w:rsidR="002A7F65" w:rsidRPr="0062410F"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1- 04, 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2A7F65" w:rsidRPr="002C37A3" w14:paraId="5DB3A52A"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08767C2" w14:textId="77777777" w:rsidR="002A7F65" w:rsidRPr="002C37A3" w:rsidRDefault="002A7F65" w:rsidP="002A7F65">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5A438BE"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1821C4DE"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31</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Гипотезы возникновения жизни</w:t>
            </w:r>
          </w:p>
          <w:p w14:paraId="628A2514" w14:textId="77777777" w:rsidR="002A7F65" w:rsidRPr="00885D7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32</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Происхождение человека</w:t>
            </w:r>
          </w:p>
        </w:tc>
        <w:tc>
          <w:tcPr>
            <w:tcW w:w="1139" w:type="dxa"/>
            <w:gridSpan w:val="2"/>
            <w:tcBorders>
              <w:top w:val="single" w:sz="4" w:space="0" w:color="auto"/>
              <w:left w:val="single" w:sz="4" w:space="0" w:color="auto"/>
              <w:bottom w:val="single" w:sz="4" w:space="0" w:color="auto"/>
              <w:right w:val="single" w:sz="4" w:space="0" w:color="auto"/>
            </w:tcBorders>
            <w:hideMark/>
          </w:tcPr>
          <w:p w14:paraId="68BD6574"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4E9F047"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2A7F65" w:rsidRPr="002C37A3" w14:paraId="412F238E"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FD42023" w14:textId="77777777" w:rsidR="002A7F65" w:rsidRPr="002C37A3" w:rsidRDefault="002A7F65" w:rsidP="002A7F65">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7E1BD6D" w14:textId="77777777" w:rsidR="002A7F65" w:rsidRPr="00885D7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4A2CC8DA"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3222D4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A7F65" w:rsidRPr="002C37A3" w14:paraId="0B630B0F" w14:textId="77777777" w:rsidTr="002A7F65">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4873CB9D" w14:textId="77777777" w:rsidR="002A7F65" w:rsidRPr="00885D7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Раздел 7. ВЗАИМООТНОШЕНИЯ ОРГАНИЗМА И СРЕДЫ</w:t>
            </w:r>
          </w:p>
        </w:tc>
        <w:tc>
          <w:tcPr>
            <w:tcW w:w="1139" w:type="dxa"/>
            <w:gridSpan w:val="2"/>
            <w:tcBorders>
              <w:top w:val="single" w:sz="4" w:space="0" w:color="auto"/>
              <w:left w:val="single" w:sz="4" w:space="0" w:color="auto"/>
              <w:bottom w:val="single" w:sz="4" w:space="0" w:color="auto"/>
              <w:right w:val="single" w:sz="4" w:space="0" w:color="auto"/>
            </w:tcBorders>
          </w:tcPr>
          <w:p w14:paraId="1D57156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0DC3827"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07DFBB55"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1ABFE96"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lastRenderedPageBreak/>
              <w:t>Тема 7.1. Основы экологии</w:t>
            </w: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6E52ACE9" w14:textId="77777777" w:rsidR="002A7F65" w:rsidRPr="00293041" w:rsidRDefault="002A7F65" w:rsidP="002A7F65">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74C0608D" w14:textId="77777777" w:rsidR="002A7F65" w:rsidRPr="00DD37A6" w:rsidRDefault="002A7F65" w:rsidP="002A7F65">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Экология – наука о взаимоотношениях организмов</w:t>
            </w:r>
          </w:p>
          <w:p w14:paraId="1344EF72" w14:textId="77777777" w:rsidR="002A7F65" w:rsidRPr="002A7799" w:rsidRDefault="002A7F65" w:rsidP="002A7F65">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Экологические факторы</w:t>
            </w:r>
          </w:p>
        </w:tc>
        <w:tc>
          <w:tcPr>
            <w:tcW w:w="1139" w:type="dxa"/>
            <w:gridSpan w:val="2"/>
            <w:tcBorders>
              <w:top w:val="single" w:sz="4" w:space="0" w:color="auto"/>
              <w:left w:val="single" w:sz="4" w:space="0" w:color="auto"/>
              <w:bottom w:val="single" w:sz="4" w:space="0" w:color="auto"/>
              <w:right w:val="single" w:sz="4" w:space="0" w:color="auto"/>
            </w:tcBorders>
            <w:hideMark/>
          </w:tcPr>
          <w:p w14:paraId="56A2A362"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3862BE91"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ПРб 06, </w:t>
            </w:r>
          </w:p>
          <w:p w14:paraId="3F35A3F5" w14:textId="77777777" w:rsidR="002A7F65" w:rsidRPr="0062410F"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p>
        </w:tc>
      </w:tr>
      <w:tr w:rsidR="002A7F65" w:rsidRPr="002C37A3" w14:paraId="1E2FE457"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D2270BD"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D4BD9BB" w14:textId="77777777" w:rsidR="002A7F65" w:rsidRPr="003337CE"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 xml:space="preserve">Практическая работа </w:t>
            </w:r>
          </w:p>
          <w:p w14:paraId="01EC90F6"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33</w:t>
            </w:r>
            <w:r>
              <w:rPr>
                <w:rFonts w:ascii="Times New Roman" w:hAnsi="Times New Roman" w:cs="Times New Roman"/>
                <w:sz w:val="24"/>
                <w:szCs w:val="24"/>
              </w:rPr>
              <w:t xml:space="preserve"> </w:t>
            </w:r>
            <w:r w:rsidRPr="002A7799">
              <w:rPr>
                <w:rFonts w:ascii="Times New Roman" w:hAnsi="Times New Roman" w:cs="Times New Roman"/>
                <w:sz w:val="24"/>
                <w:szCs w:val="24"/>
              </w:rPr>
              <w:t>Симбиоз и его формы</w:t>
            </w:r>
          </w:p>
          <w:p w14:paraId="6B81DF6B" w14:textId="77777777" w:rsidR="002A7F65" w:rsidRPr="003337CE"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34 Экологические факторы и их влияние на организм</w:t>
            </w:r>
            <w:r>
              <w:rPr>
                <w:rFonts w:ascii="Times New Roman" w:hAnsi="Times New Roman" w:cs="Times New Roman"/>
                <w:sz w:val="24"/>
                <w:szCs w:val="24"/>
              </w:rPr>
              <w:t xml:space="preserve"> </w:t>
            </w:r>
            <w:r w:rsidRPr="003337CE">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7064F299"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6BBBC98C"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2A7F65" w:rsidRPr="002C37A3" w14:paraId="0D8EC7AD"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E57A769"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3BE3DC2" w14:textId="77777777" w:rsidR="002A7F65" w:rsidRPr="00885D7B"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4543AC7"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E5FD583"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A7F65" w:rsidRPr="002C37A3" w14:paraId="1197C3F3"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398EFD75"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 xml:space="preserve">Тема 7.2 Экологические системы </w:t>
            </w:r>
          </w:p>
        </w:tc>
        <w:tc>
          <w:tcPr>
            <w:tcW w:w="9360" w:type="dxa"/>
            <w:tcBorders>
              <w:top w:val="single" w:sz="4" w:space="0" w:color="auto"/>
              <w:left w:val="single" w:sz="4" w:space="0" w:color="auto"/>
              <w:bottom w:val="single" w:sz="4" w:space="0" w:color="auto"/>
              <w:right w:val="single" w:sz="4" w:space="0" w:color="auto"/>
            </w:tcBorders>
            <w:hideMark/>
          </w:tcPr>
          <w:p w14:paraId="3D9E4187" w14:textId="77777777" w:rsidR="002A7F65" w:rsidRPr="002A7799" w:rsidRDefault="002A7F65" w:rsidP="002A7F65">
            <w:pPr>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r w:rsidRPr="002A7799">
              <w:rPr>
                <w:rFonts w:ascii="Times New Roman" w:hAnsi="Times New Roman" w:cs="Times New Roman"/>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7B44B194"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hideMark/>
          </w:tcPr>
          <w:p w14:paraId="155D7D4B"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13, ЛР 14,  МР 01, МР 02, МР 03, МР 04, МР 05, МР 07,МР 08, ПРб 01, ПРб 02, ПРб 03, ПРб 04</w:t>
            </w:r>
            <w:r>
              <w:rPr>
                <w:rFonts w:ascii="Times New Roman" w:hAnsi="Times New Roman" w:cs="Times New Roman"/>
                <w:bCs/>
                <w:sz w:val="24"/>
                <w:szCs w:val="24"/>
              </w:rPr>
              <w:t>,</w:t>
            </w:r>
          </w:p>
          <w:p w14:paraId="3E9C69E8"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05</w:t>
            </w:r>
          </w:p>
        </w:tc>
      </w:tr>
      <w:tr w:rsidR="002A7F65" w:rsidRPr="002C37A3" w14:paraId="60C62E1A"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644EC84"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D323003" w14:textId="77777777" w:rsidR="002A7F65"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p w14:paraId="2968B570" w14:textId="77777777" w:rsidR="002A7F65" w:rsidRPr="002A7799"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35</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Биоценоз и его структура</w:t>
            </w:r>
          </w:p>
          <w:p w14:paraId="31055511" w14:textId="77777777" w:rsidR="002A7F65" w:rsidRPr="00C14CDD"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36</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Трофические и пищевые цепи</w:t>
            </w:r>
          </w:p>
        </w:tc>
        <w:tc>
          <w:tcPr>
            <w:tcW w:w="1139" w:type="dxa"/>
            <w:gridSpan w:val="2"/>
            <w:tcBorders>
              <w:top w:val="single" w:sz="4" w:space="0" w:color="auto"/>
              <w:left w:val="single" w:sz="4" w:space="0" w:color="auto"/>
              <w:bottom w:val="single" w:sz="4" w:space="0" w:color="auto"/>
              <w:right w:val="single" w:sz="4" w:space="0" w:color="auto"/>
            </w:tcBorders>
            <w:hideMark/>
          </w:tcPr>
          <w:p w14:paraId="349D3CAD"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0F2D87FA"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7F65" w:rsidRPr="002C37A3" w14:paraId="634E0558"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DE382B3"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C19CC0C" w14:textId="77777777" w:rsidR="002A7F65" w:rsidRPr="00C14CDD"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tcBorders>
              <w:top w:val="single" w:sz="4" w:space="0" w:color="auto"/>
              <w:left w:val="single" w:sz="4" w:space="0" w:color="auto"/>
              <w:bottom w:val="single" w:sz="4" w:space="0" w:color="auto"/>
              <w:right w:val="single" w:sz="4" w:space="0" w:color="auto"/>
            </w:tcBorders>
            <w:hideMark/>
          </w:tcPr>
          <w:p w14:paraId="54B5929E"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54C6A252"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A7F65" w:rsidRPr="002C37A3" w14:paraId="297093DB" w14:textId="77777777" w:rsidTr="002A7F65">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32FEDD7"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7.3 Биосфера и человек</w:t>
            </w:r>
          </w:p>
        </w:tc>
        <w:tc>
          <w:tcPr>
            <w:tcW w:w="9360" w:type="dxa"/>
            <w:tcBorders>
              <w:top w:val="single" w:sz="4" w:space="0" w:color="auto"/>
              <w:left w:val="single" w:sz="4" w:space="0" w:color="auto"/>
              <w:bottom w:val="single" w:sz="4" w:space="0" w:color="auto"/>
              <w:right w:val="single" w:sz="4" w:space="0" w:color="auto"/>
            </w:tcBorders>
            <w:hideMark/>
          </w:tcPr>
          <w:p w14:paraId="20C42806" w14:textId="77777777" w:rsidR="002A7F65" w:rsidRPr="00C14CDD" w:rsidRDefault="002A7F65" w:rsidP="002A7F65">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20403CA2" w14:textId="77777777" w:rsidR="002A7F65" w:rsidRPr="00DD37A6" w:rsidRDefault="002A7F65" w:rsidP="002A7F65">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Учение В.И. Вернадского о биосфере</w:t>
            </w:r>
          </w:p>
          <w:p w14:paraId="5B62CD25" w14:textId="77777777" w:rsidR="002A7F65" w:rsidRPr="00DD37A6" w:rsidRDefault="002A7F65" w:rsidP="002A7F65">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Ноосфера</w:t>
            </w:r>
          </w:p>
          <w:p w14:paraId="7864EA6A" w14:textId="77777777" w:rsidR="002A7F65" w:rsidRPr="00293041" w:rsidRDefault="002A7F65" w:rsidP="002A7F65">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DD37A6">
              <w:rPr>
                <w:rFonts w:ascii="Times New Roman" w:hAnsi="Times New Roman" w:cs="Times New Roman"/>
                <w:b/>
                <w:spacing w:val="-6"/>
                <w:sz w:val="24"/>
                <w:szCs w:val="24"/>
              </w:rPr>
              <w:t>Бионика</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5281ECE0"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tcBorders>
              <w:top w:val="single" w:sz="4" w:space="0" w:color="auto"/>
              <w:left w:val="single" w:sz="4" w:space="0" w:color="auto"/>
              <w:bottom w:val="single" w:sz="4" w:space="0" w:color="auto"/>
              <w:right w:val="single" w:sz="4" w:space="0" w:color="auto"/>
            </w:tcBorders>
            <w:vAlign w:val="center"/>
            <w:hideMark/>
          </w:tcPr>
          <w:p w14:paraId="5D693DB1"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08, ПРб 01, ПРб 02, ПРб 03, ПРб 04, ПРб 05, ПРб 06, </w:t>
            </w:r>
          </w:p>
        </w:tc>
      </w:tr>
      <w:tr w:rsidR="002A7F65" w:rsidRPr="002C37A3" w14:paraId="2AD8BAF5"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EE50941"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3A0F482" w14:textId="77777777" w:rsidR="002A7F65" w:rsidRPr="00CB5A7A"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20D0D64D"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06BA0EDC"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2A7F65" w:rsidRPr="002C37A3" w14:paraId="3D076E7B" w14:textId="77777777" w:rsidTr="002A7F65">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78902D9"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E3F215D" w14:textId="77777777" w:rsidR="002A7F65" w:rsidRPr="00C14CDD" w:rsidRDefault="002A7F65" w:rsidP="002A7F65">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2"/>
            <w:tcBorders>
              <w:top w:val="single" w:sz="4" w:space="0" w:color="auto"/>
              <w:left w:val="single" w:sz="4" w:space="0" w:color="auto"/>
              <w:bottom w:val="single" w:sz="4" w:space="0" w:color="auto"/>
              <w:right w:val="single" w:sz="4" w:space="0" w:color="auto"/>
            </w:tcBorders>
            <w:hideMark/>
          </w:tcPr>
          <w:p w14:paraId="16EFC128"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6D1E33E"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A7F65" w:rsidRPr="002C37A3" w14:paraId="52D4A298" w14:textId="77777777" w:rsidTr="002A7F65">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61263DEC" w14:textId="77777777" w:rsidR="002A7F65" w:rsidRPr="002C37A3" w:rsidRDefault="002A7F65" w:rsidP="002A7F65">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13226D64" w14:textId="77777777" w:rsidR="002A7F65" w:rsidRPr="00B01C42"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дифференцированный зачет</w:t>
            </w:r>
          </w:p>
        </w:tc>
        <w:tc>
          <w:tcPr>
            <w:tcW w:w="4607" w:type="dxa"/>
            <w:gridSpan w:val="3"/>
            <w:tcBorders>
              <w:top w:val="single" w:sz="4" w:space="0" w:color="auto"/>
              <w:left w:val="single" w:sz="4" w:space="0" w:color="auto"/>
              <w:bottom w:val="single" w:sz="4" w:space="0" w:color="auto"/>
              <w:right w:val="single" w:sz="4" w:space="0" w:color="auto"/>
            </w:tcBorders>
          </w:tcPr>
          <w:p w14:paraId="2ACB42F6"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rsidR="002A7F65" w:rsidRPr="002C37A3" w14:paraId="7F87F850" w14:textId="77777777" w:rsidTr="002A7F65">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426E8925"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59027CF"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2"/>
            <w:tcBorders>
              <w:top w:val="single" w:sz="4" w:space="0" w:color="auto"/>
              <w:left w:val="single" w:sz="4" w:space="0" w:color="auto"/>
              <w:bottom w:val="single" w:sz="4" w:space="0" w:color="auto"/>
              <w:right w:val="single" w:sz="4" w:space="0" w:color="auto"/>
            </w:tcBorders>
            <w:hideMark/>
          </w:tcPr>
          <w:p w14:paraId="26540219" w14:textId="3C3C808D" w:rsidR="002A7F65" w:rsidRPr="002C37A3" w:rsidRDefault="00E82AE8"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72</w:t>
            </w:r>
          </w:p>
        </w:tc>
        <w:tc>
          <w:tcPr>
            <w:tcW w:w="3468" w:type="dxa"/>
            <w:tcBorders>
              <w:top w:val="single" w:sz="4" w:space="0" w:color="auto"/>
              <w:left w:val="single" w:sz="4" w:space="0" w:color="auto"/>
              <w:bottom w:val="single" w:sz="4" w:space="0" w:color="auto"/>
              <w:right w:val="single" w:sz="4" w:space="0" w:color="auto"/>
            </w:tcBorders>
          </w:tcPr>
          <w:p w14:paraId="7FE14102" w14:textId="77777777" w:rsidR="002A7F65" w:rsidRPr="002C37A3" w:rsidRDefault="002A7F65" w:rsidP="002A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1E4E0861" w14:textId="77777777" w:rsidR="002A7F65" w:rsidRDefault="002A7F65" w:rsidP="002A7F65">
      <w:pPr>
        <w:pStyle w:val="a6"/>
        <w:spacing w:after="0"/>
        <w:ind w:left="709"/>
        <w:rPr>
          <w:rFonts w:ascii="Times New Roman" w:hAnsi="Times New Roman"/>
          <w:b/>
          <w:sz w:val="28"/>
          <w:szCs w:val="28"/>
        </w:rPr>
      </w:pPr>
    </w:p>
    <w:p w14:paraId="32A439B2" w14:textId="77777777" w:rsidR="002A7F65" w:rsidRPr="00F16658" w:rsidRDefault="002A7F65" w:rsidP="002A7F65">
      <w:pPr>
        <w:spacing w:after="0"/>
        <w:rPr>
          <w:rFonts w:ascii="Times New Roman" w:hAnsi="Times New Roman"/>
          <w:b/>
          <w:sz w:val="28"/>
          <w:szCs w:val="28"/>
        </w:rPr>
      </w:pPr>
    </w:p>
    <w:p w14:paraId="5BA35476" w14:textId="77777777" w:rsidR="0000791C" w:rsidRDefault="0000791C" w:rsidP="00F16658">
      <w:pPr>
        <w:pStyle w:val="a6"/>
        <w:spacing w:after="0"/>
        <w:ind w:left="709"/>
        <w:rPr>
          <w:rFonts w:ascii="Times New Roman" w:hAnsi="Times New Roman"/>
          <w:b/>
          <w:sz w:val="28"/>
          <w:szCs w:val="28"/>
        </w:rPr>
      </w:pPr>
    </w:p>
    <w:p w14:paraId="23EC219D" w14:textId="77777777" w:rsidR="0000791C" w:rsidRPr="00F16658" w:rsidRDefault="0000791C" w:rsidP="00F16658">
      <w:pPr>
        <w:spacing w:after="0"/>
        <w:rPr>
          <w:rFonts w:ascii="Times New Roman" w:hAnsi="Times New Roman"/>
          <w:b/>
          <w:sz w:val="28"/>
          <w:szCs w:val="28"/>
        </w:rPr>
      </w:pPr>
    </w:p>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860C75">
          <w:pgSz w:w="16838" w:h="11906" w:orient="landscape"/>
          <w:pgMar w:top="1134" w:right="1134" w:bottom="1134" w:left="1134" w:header="709" w:footer="709" w:gutter="0"/>
          <w:cols w:space="708"/>
          <w:docGrid w:linePitch="360"/>
        </w:sectPr>
      </w:pPr>
    </w:p>
    <w:p w14:paraId="02548F7C" w14:textId="77777777" w:rsidR="00062B13" w:rsidRPr="00062B13" w:rsidRDefault="00062B13" w:rsidP="00062B13">
      <w:pPr>
        <w:spacing w:after="0"/>
        <w:ind w:left="360"/>
        <w:rPr>
          <w:rFonts w:ascii="Times New Roman" w:hAnsi="Times New Roman" w:cs="Times New Roman"/>
          <w:b/>
          <w:sz w:val="28"/>
          <w:szCs w:val="28"/>
        </w:rPr>
      </w:pPr>
      <w:r>
        <w:rPr>
          <w:rFonts w:ascii="Times New Roman" w:hAnsi="Times New Roman" w:cs="Times New Roman"/>
          <w:b/>
          <w:sz w:val="28"/>
          <w:szCs w:val="28"/>
        </w:rPr>
        <w:lastRenderedPageBreak/>
        <w:t>3.</w:t>
      </w:r>
      <w:r w:rsidRPr="00062B13">
        <w:rPr>
          <w:rFonts w:ascii="Times New Roman" w:hAnsi="Times New Roman" w:cs="Times New Roman"/>
          <w:b/>
          <w:sz w:val="28"/>
          <w:szCs w:val="28"/>
        </w:rPr>
        <w:t>УСЛОВИЯ РЕАЛИЗАЦИИ ПРОГРАММЫ УЧЕБНОЙ ДИСЦИПЛИНЫ</w:t>
      </w:r>
    </w:p>
    <w:p w14:paraId="01114BB6" w14:textId="41BE8BD8" w:rsidR="002233D9" w:rsidRPr="001F2AE2" w:rsidRDefault="002233D9" w:rsidP="001F2AE2">
      <w:pPr>
        <w:pStyle w:val="a6"/>
        <w:spacing w:after="0"/>
        <w:rPr>
          <w:rFonts w:ascii="Times New Roman" w:hAnsi="Times New Roman" w:cs="Times New Roman"/>
          <w:bCs/>
          <w:sz w:val="28"/>
          <w:szCs w:val="28"/>
        </w:rPr>
      </w:pPr>
      <w:r w:rsidRPr="00062B13">
        <w:rPr>
          <w:rFonts w:ascii="Times New Roman" w:hAnsi="Times New Roman" w:cs="Times New Roman"/>
          <w:sz w:val="28"/>
          <w:szCs w:val="28"/>
        </w:rPr>
        <w:t xml:space="preserve">Реализация учебной дисциплины требует наличия учебного кабинета </w:t>
      </w:r>
      <w:r w:rsidR="0064614B">
        <w:rPr>
          <w:rFonts w:ascii="Times New Roman" w:hAnsi="Times New Roman" w:cs="Times New Roman"/>
          <w:sz w:val="28"/>
          <w:szCs w:val="28"/>
        </w:rPr>
        <w:t>биологии</w:t>
      </w:r>
      <w:r w:rsidRPr="00062B13">
        <w:rPr>
          <w:rFonts w:ascii="Times New Roman" w:hAnsi="Times New Roman" w:cs="Times New Roman"/>
          <w:sz w:val="28"/>
          <w:szCs w:val="28"/>
        </w:rPr>
        <w:t>.</w:t>
      </w:r>
    </w:p>
    <w:p w14:paraId="7B1597C1" w14:textId="2AEFDEF7"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«Связь биологии с другими науками».</w:t>
      </w:r>
    </w:p>
    <w:p w14:paraId="066BBA5B" w14:textId="262EA680"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«Строение клетки».</w:t>
      </w:r>
    </w:p>
    <w:p w14:paraId="6DD8F69E" w14:textId="0A7E4377"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«Химический состав клетки».</w:t>
      </w:r>
    </w:p>
    <w:p w14:paraId="377A0921" w14:textId="5B286BC6"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«Наследственная информация клетки»</w:t>
      </w:r>
    </w:p>
    <w:p w14:paraId="5FBD0908" w14:textId="467CE25F"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«Гениальные учёные. Р. Кох».</w:t>
      </w:r>
    </w:p>
    <w:p w14:paraId="72107422" w14:textId="44546FC5"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«Гениальные учёные. Ж.-Б. Ламарк».</w:t>
      </w:r>
    </w:p>
    <w:p w14:paraId="7C4442B2" w14:textId="1E8FD1DF"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«Гениальные учёные. К.Линней».</w:t>
      </w:r>
    </w:p>
    <w:p w14:paraId="61BF9ABA" w14:textId="49ECE0C1"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«Гениальные учёные. Ч. Дарвин».</w:t>
      </w:r>
    </w:p>
    <w:p w14:paraId="0E9FB959" w14:textId="4BEB473A"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«Научные труды Л.Пастера».</w:t>
      </w:r>
    </w:p>
    <w:p w14:paraId="209654C4" w14:textId="6E7C5A36"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«Онтогенез. Эмбриональное развитие».</w:t>
      </w:r>
    </w:p>
    <w:p w14:paraId="423E96FB" w14:textId="32BFC824"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«Онтогенез. Постэмбриональное развитие».</w:t>
      </w:r>
    </w:p>
    <w:p w14:paraId="7632E25D" w14:textId="2F662CBC"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«Прямое и непрямое развитие».</w:t>
      </w:r>
    </w:p>
    <w:p w14:paraId="1922F90E" w14:textId="7C275B10"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Карта-схема «Потоки энергии и цепи питания».</w:t>
      </w:r>
    </w:p>
    <w:p w14:paraId="6DB95DE2" w14:textId="3F0A6623"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Карта-схема «Биоценозы и биогеоценозы».</w:t>
      </w:r>
    </w:p>
    <w:p w14:paraId="7B539219" w14:textId="2CDDB3DF"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Карта-схема «Круговорот химических элементов».</w:t>
      </w:r>
    </w:p>
    <w:p w14:paraId="5018B19B" w14:textId="51459D5E"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«Развитие жизни на Земле».</w:t>
      </w:r>
    </w:p>
    <w:p w14:paraId="5E627022" w14:textId="190011E8" w:rsidR="001F2AE2" w:rsidRPr="001F2AE2" w:rsidRDefault="001F2AE2" w:rsidP="001F2AE2">
      <w:pPr>
        <w:pStyle w:val="a6"/>
        <w:keepNext/>
        <w:numPr>
          <w:ilvl w:val="0"/>
          <w:numId w:val="26"/>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Плакат «Влияние человека на экологию».</w:t>
      </w:r>
    </w:p>
    <w:p w14:paraId="5DEEF5E0" w14:textId="46969F77" w:rsidR="00F11061" w:rsidRPr="00F11061" w:rsidRDefault="00062B13" w:rsidP="00F11061">
      <w:pPr>
        <w:keepNext/>
        <w:spacing w:after="0" w:line="240" w:lineRule="auto"/>
        <w:ind w:firstLine="709"/>
        <w:outlineLvl w:val="4"/>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3</w:t>
      </w:r>
      <w:r w:rsidR="00F11061" w:rsidRPr="00F11061">
        <w:rPr>
          <w:rFonts w:ascii="Times New Roman" w:eastAsia="Times New Roman" w:hAnsi="Times New Roman" w:cs="Times New Roman"/>
          <w:b/>
          <w:sz w:val="28"/>
          <w:szCs w:val="28"/>
          <w:lang w:eastAsia="ar-SA"/>
        </w:rPr>
        <w:t xml:space="preserve">.2. Информационное обеспечение обучения  </w:t>
      </w:r>
      <w:r w:rsidR="00F11061" w:rsidRPr="00F11061">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14:paraId="335B694B" w14:textId="77777777" w:rsidR="00F11061" w:rsidRPr="00F11061" w:rsidRDefault="00F11061" w:rsidP="00F11061">
      <w:pPr>
        <w:spacing w:after="0" w:line="240" w:lineRule="auto"/>
        <w:ind w:firstLine="709"/>
        <w:rPr>
          <w:rFonts w:ascii="Times New Roman" w:eastAsia="Times New Roman" w:hAnsi="Times New Roman" w:cs="Times New Roman"/>
          <w:sz w:val="24"/>
          <w:szCs w:val="24"/>
          <w:lang w:eastAsia="ar-SA"/>
        </w:rPr>
      </w:pPr>
    </w:p>
    <w:p w14:paraId="54E330B2" w14:textId="0C96CD34" w:rsidR="00F11061" w:rsidRPr="00F11061" w:rsidRDefault="001F2AE2" w:rsidP="00F11061">
      <w:pPr>
        <w:spacing w:after="0" w:line="240" w:lineRule="auto"/>
        <w:ind w:firstLine="709"/>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Литература</w:t>
      </w:r>
    </w:p>
    <w:p w14:paraId="3CABB717" w14:textId="552BF8D2" w:rsidR="001F2AE2" w:rsidRPr="001F2AE2" w:rsidRDefault="001F2AE2" w:rsidP="001F2AE2">
      <w:pPr>
        <w:pStyle w:val="a6"/>
        <w:numPr>
          <w:ilvl w:val="0"/>
          <w:numId w:val="27"/>
        </w:numPr>
        <w:spacing w:after="0" w:line="240" w:lineRule="auto"/>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Биология</w:t>
      </w:r>
      <w:r w:rsidRPr="001F2AE2">
        <w:rPr>
          <w:rFonts w:ascii="Times New Roman" w:eastAsia="Times New Roman" w:hAnsi="Times New Roman" w:cs="Times New Roman"/>
          <w:sz w:val="28"/>
          <w:szCs w:val="28"/>
          <w:lang w:eastAsia="ar-SA"/>
        </w:rPr>
        <w:tab/>
        <w:t>Константинов В.М.Резанов А.Г.</w:t>
      </w:r>
      <w:r w:rsidRPr="001F2AE2">
        <w:rPr>
          <w:rFonts w:ascii="Times New Roman" w:eastAsia="Times New Roman" w:hAnsi="Times New Roman" w:cs="Times New Roman"/>
          <w:sz w:val="28"/>
          <w:szCs w:val="28"/>
          <w:lang w:eastAsia="ar-SA"/>
        </w:rPr>
        <w:tab/>
        <w:t>М. «Академия», 2013г.</w:t>
      </w:r>
    </w:p>
    <w:p w14:paraId="2009E582" w14:textId="77777777" w:rsidR="001F2AE2" w:rsidRDefault="001F2AE2" w:rsidP="001F2AE2">
      <w:pPr>
        <w:spacing w:after="0" w:line="240" w:lineRule="auto"/>
        <w:ind w:firstLine="709"/>
        <w:jc w:val="center"/>
        <w:rPr>
          <w:rFonts w:ascii="Times New Roman" w:eastAsia="Times New Roman" w:hAnsi="Times New Roman" w:cs="Times New Roman"/>
          <w:b/>
          <w:sz w:val="28"/>
          <w:szCs w:val="28"/>
          <w:lang w:eastAsia="ar-SA"/>
        </w:rPr>
      </w:pPr>
    </w:p>
    <w:p w14:paraId="44170398" w14:textId="00999C32" w:rsidR="00F11061" w:rsidRPr="00F11061" w:rsidRDefault="00F11061" w:rsidP="001F2AE2">
      <w:pPr>
        <w:spacing w:after="0" w:line="240" w:lineRule="auto"/>
        <w:ind w:firstLine="709"/>
        <w:jc w:val="center"/>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Дополнительные источники</w:t>
      </w:r>
    </w:p>
    <w:p w14:paraId="48B9BEC0" w14:textId="77777777" w:rsidR="001F2AE2" w:rsidRDefault="001F2AE2" w:rsidP="001F2AE2">
      <w:pPr>
        <w:pStyle w:val="a6"/>
        <w:numPr>
          <w:ilvl w:val="0"/>
          <w:numId w:val="28"/>
        </w:numPr>
        <w:spacing w:after="0" w:line="240" w:lineRule="auto"/>
        <w:jc w:val="both"/>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Биология : учебник и практикум для среднего профессионального образования</w:t>
      </w:r>
      <w:r w:rsidRPr="001F2AE2">
        <w:rPr>
          <w:rFonts w:ascii="Times New Roman" w:eastAsia="Times New Roman" w:hAnsi="Times New Roman" w:cs="Times New Roman"/>
          <w:sz w:val="28"/>
          <w:szCs w:val="28"/>
          <w:lang w:eastAsia="ar-SA"/>
        </w:rPr>
        <w:tab/>
        <w:t>Ярыгин В.Н.</w:t>
      </w:r>
      <w:r w:rsidRPr="001F2AE2">
        <w:rPr>
          <w:rFonts w:ascii="Times New Roman" w:eastAsia="Times New Roman" w:hAnsi="Times New Roman" w:cs="Times New Roman"/>
          <w:sz w:val="28"/>
          <w:szCs w:val="28"/>
          <w:lang w:eastAsia="ar-SA"/>
        </w:rPr>
        <w:tab/>
        <w:t>Издательство Юрайт, 2021</w:t>
      </w:r>
      <w:r>
        <w:rPr>
          <w:rFonts w:ascii="Times New Roman" w:eastAsia="Times New Roman" w:hAnsi="Times New Roman" w:cs="Times New Roman"/>
          <w:sz w:val="28"/>
          <w:szCs w:val="28"/>
          <w:lang w:eastAsia="ar-SA"/>
        </w:rPr>
        <w:t>.</w:t>
      </w:r>
    </w:p>
    <w:p w14:paraId="1FDCB32F" w14:textId="77777777" w:rsidR="001F2AE2" w:rsidRDefault="001F2AE2" w:rsidP="001F2AE2">
      <w:pPr>
        <w:pStyle w:val="a6"/>
        <w:numPr>
          <w:ilvl w:val="0"/>
          <w:numId w:val="28"/>
        </w:numPr>
        <w:spacing w:after="0" w:line="240" w:lineRule="auto"/>
        <w:jc w:val="both"/>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Общая биология : учебное пособие</w:t>
      </w:r>
      <w:r w:rsidRPr="001F2AE2">
        <w:rPr>
          <w:rFonts w:ascii="Times New Roman" w:eastAsia="Times New Roman" w:hAnsi="Times New Roman" w:cs="Times New Roman"/>
          <w:sz w:val="28"/>
          <w:szCs w:val="28"/>
          <w:lang w:eastAsia="ar-SA"/>
        </w:rPr>
        <w:tab/>
        <w:t>Колесников С.И.</w:t>
      </w:r>
      <w:r w:rsidRPr="001F2AE2">
        <w:rPr>
          <w:rFonts w:ascii="Times New Roman" w:eastAsia="Times New Roman" w:hAnsi="Times New Roman" w:cs="Times New Roman"/>
          <w:sz w:val="28"/>
          <w:szCs w:val="28"/>
          <w:lang w:eastAsia="ar-SA"/>
        </w:rPr>
        <w:tab/>
        <w:t>Москва : КноРус, 2020</w:t>
      </w:r>
    </w:p>
    <w:p w14:paraId="17A719E8" w14:textId="77777777" w:rsidR="001F2AE2" w:rsidRDefault="001F2AE2" w:rsidP="001F2AE2">
      <w:pPr>
        <w:pStyle w:val="a6"/>
        <w:numPr>
          <w:ilvl w:val="0"/>
          <w:numId w:val="28"/>
        </w:numPr>
        <w:spacing w:after="0" w:line="240" w:lineRule="auto"/>
        <w:jc w:val="both"/>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Общая биология : учебник</w:t>
      </w:r>
      <w:r w:rsidRPr="001F2AE2">
        <w:rPr>
          <w:rFonts w:ascii="Times New Roman" w:eastAsia="Times New Roman" w:hAnsi="Times New Roman" w:cs="Times New Roman"/>
          <w:sz w:val="28"/>
          <w:szCs w:val="28"/>
          <w:lang w:eastAsia="ar-SA"/>
        </w:rPr>
        <w:tab/>
        <w:t>Мамонтов С.Г., Захаров В.Б.</w:t>
      </w:r>
      <w:r w:rsidRPr="001F2AE2">
        <w:rPr>
          <w:rFonts w:ascii="Times New Roman" w:eastAsia="Times New Roman" w:hAnsi="Times New Roman" w:cs="Times New Roman"/>
          <w:sz w:val="28"/>
          <w:szCs w:val="28"/>
          <w:lang w:eastAsia="ar-SA"/>
        </w:rPr>
        <w:tab/>
        <w:t>Москва : КноРус, 2021</w:t>
      </w:r>
    </w:p>
    <w:p w14:paraId="566BB9A4" w14:textId="2B98955F" w:rsidR="00F11061" w:rsidRPr="001F2AE2" w:rsidRDefault="001F2AE2" w:rsidP="001F2AE2">
      <w:pPr>
        <w:pStyle w:val="a6"/>
        <w:numPr>
          <w:ilvl w:val="0"/>
          <w:numId w:val="28"/>
        </w:numPr>
        <w:spacing w:after="0" w:line="240" w:lineRule="auto"/>
        <w:jc w:val="both"/>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Биология. Для выпускников школ и поступающих в вузы : учебное пособие</w:t>
      </w:r>
      <w:r w:rsidRPr="001F2AE2">
        <w:rPr>
          <w:rFonts w:ascii="Times New Roman" w:eastAsia="Times New Roman" w:hAnsi="Times New Roman" w:cs="Times New Roman"/>
          <w:sz w:val="28"/>
          <w:szCs w:val="28"/>
          <w:lang w:eastAsia="ar-SA"/>
        </w:rPr>
        <w:tab/>
        <w:t>Мустафин А.Г., Ярыгин В.Н., под ред.</w:t>
      </w:r>
      <w:r w:rsidRPr="001F2AE2">
        <w:rPr>
          <w:rFonts w:ascii="Times New Roman" w:eastAsia="Times New Roman" w:hAnsi="Times New Roman" w:cs="Times New Roman"/>
          <w:sz w:val="28"/>
          <w:szCs w:val="28"/>
          <w:lang w:eastAsia="ar-SA"/>
        </w:rPr>
        <w:tab/>
        <w:t>Москва : КноРус, 2021.</w:t>
      </w:r>
      <w:r w:rsidR="00F11061" w:rsidRPr="001F2AE2">
        <w:rPr>
          <w:rFonts w:ascii="Times New Roman" w:eastAsia="Times New Roman" w:hAnsi="Times New Roman" w:cs="Times New Roman"/>
          <w:sz w:val="28"/>
          <w:szCs w:val="28"/>
          <w:lang w:eastAsia="ar-SA"/>
        </w:rPr>
        <w:t>.</w:t>
      </w:r>
    </w:p>
    <w:p w14:paraId="7DBDB36C" w14:textId="77777777" w:rsidR="00F11061" w:rsidRDefault="00F11061" w:rsidP="00F11061">
      <w:pPr>
        <w:spacing w:after="0"/>
        <w:ind w:firstLine="709"/>
        <w:jc w:val="center"/>
        <w:rPr>
          <w:rFonts w:ascii="Times New Roman" w:hAnsi="Times New Roman" w:cs="Times New Roman"/>
          <w:b/>
          <w:sz w:val="28"/>
          <w:szCs w:val="28"/>
        </w:rPr>
      </w:pPr>
      <w:r w:rsidRPr="00F11061">
        <w:rPr>
          <w:rFonts w:ascii="Times New Roman" w:hAnsi="Times New Roman" w:cs="Times New Roman"/>
          <w:b/>
          <w:sz w:val="28"/>
          <w:szCs w:val="28"/>
        </w:rPr>
        <w:t>Интернет-ресурсы</w:t>
      </w:r>
    </w:p>
    <w:p w14:paraId="14E581A1" w14:textId="77777777" w:rsidR="001F2AE2" w:rsidRPr="001F2AE2" w:rsidRDefault="001F2AE2" w:rsidP="001F2AE2">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https://bigenc.ru/biology www. Nature.ru</w:t>
      </w:r>
    </w:p>
    <w:p w14:paraId="43AAC7BF" w14:textId="77777777" w:rsidR="001F2AE2" w:rsidRPr="001F2AE2" w:rsidRDefault="001F2AE2" w:rsidP="001F2AE2">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https://ru.wikipedia.org www.bioword.narod.ru</w:t>
      </w:r>
    </w:p>
    <w:p w14:paraId="4DD910DE" w14:textId="21C617C7" w:rsidR="001F2AE2" w:rsidRPr="001F2AE2" w:rsidRDefault="001F2AE2" w:rsidP="001F2AE2">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http://evolution.powernet.ru</w:t>
      </w:r>
    </w:p>
    <w:p w14:paraId="7DC275B4" w14:textId="77777777" w:rsidR="001F2AE2" w:rsidRPr="001F2AE2" w:rsidRDefault="001F2AE2" w:rsidP="001F2AE2">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http://www.bioword.narod.ru/</w:t>
      </w:r>
    </w:p>
    <w:p w14:paraId="1DE6F725" w14:textId="1B68E280" w:rsidR="00062B13" w:rsidRPr="00062B13" w:rsidRDefault="001F2AE2" w:rsidP="001F2AE2">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https://resh.edu.ru</w:t>
      </w:r>
    </w:p>
    <w:p w14:paraId="40A3FDAA"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6E473793"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660DD4DF" w14:textId="77777777" w:rsidR="00062B13" w:rsidRDefault="00062B13" w:rsidP="00062B13">
      <w:pPr>
        <w:contextualSpacing/>
        <w:jc w:val="center"/>
        <w:rPr>
          <w:rFonts w:ascii="Times New Roman" w:eastAsia="Times New Roman" w:hAnsi="Times New Roman" w:cs="Times New Roman"/>
          <w:b/>
          <w:sz w:val="28"/>
          <w:szCs w:val="28"/>
          <w:lang w:eastAsia="ru-RU"/>
        </w:rPr>
      </w:pPr>
      <w:bookmarkStart w:id="3" w:name="_GoBack"/>
      <w:bookmarkEnd w:id="3"/>
    </w:p>
    <w:p w14:paraId="3BAC62C7" w14:textId="77777777" w:rsidR="00062B13" w:rsidRPr="002D0BA6" w:rsidRDefault="00062B13" w:rsidP="00062B13">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14:paraId="5F56381E" w14:textId="77777777" w:rsidR="00062B13" w:rsidRPr="002D0BA6" w:rsidRDefault="00062B13" w:rsidP="00062B13">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83452F" w:rsidRPr="0083452F" w14:paraId="3C866863" w14:textId="77777777" w:rsidTr="0083452F">
        <w:tc>
          <w:tcPr>
            <w:tcW w:w="1043" w:type="pct"/>
            <w:tcBorders>
              <w:top w:val="single" w:sz="4" w:space="0" w:color="auto"/>
              <w:left w:val="single" w:sz="4" w:space="0" w:color="auto"/>
              <w:bottom w:val="single" w:sz="4" w:space="0" w:color="auto"/>
              <w:right w:val="single" w:sz="4" w:space="0" w:color="auto"/>
            </w:tcBorders>
            <w:hideMark/>
          </w:tcPr>
          <w:p w14:paraId="2BD85E1B" w14:textId="77777777" w:rsidR="0083452F" w:rsidRPr="0083452F" w:rsidRDefault="0083452F" w:rsidP="0083452F">
            <w:pPr>
              <w:spacing w:after="0" w:line="240" w:lineRule="auto"/>
              <w:jc w:val="center"/>
              <w:rPr>
                <w:rFonts w:ascii="Times New Roman" w:eastAsia="Times New Roman" w:hAnsi="Times New Roman" w:cs="Times New Roman"/>
                <w:b/>
                <w:bCs/>
                <w:i/>
                <w:sz w:val="24"/>
                <w:szCs w:val="24"/>
                <w:lang w:eastAsia="ru-RU"/>
              </w:rPr>
            </w:pPr>
            <w:r w:rsidRPr="0083452F">
              <w:rPr>
                <w:rFonts w:ascii="Times New Roman" w:eastAsia="Times New Roman" w:hAnsi="Times New Roman" w:cs="Times New Roman"/>
                <w:b/>
                <w:bCs/>
                <w:i/>
                <w:sz w:val="24"/>
                <w:szCs w:val="24"/>
                <w:lang w:eastAsia="ru-RU"/>
              </w:rPr>
              <w:t>Результаты обучения</w:t>
            </w:r>
          </w:p>
        </w:tc>
        <w:tc>
          <w:tcPr>
            <w:tcW w:w="3957" w:type="pct"/>
            <w:tcBorders>
              <w:top w:val="single" w:sz="4" w:space="0" w:color="auto"/>
              <w:left w:val="single" w:sz="4" w:space="0" w:color="auto"/>
              <w:bottom w:val="single" w:sz="4" w:space="0" w:color="auto"/>
              <w:right w:val="single" w:sz="4" w:space="0" w:color="auto"/>
            </w:tcBorders>
            <w:hideMark/>
          </w:tcPr>
          <w:p w14:paraId="269EFE16" w14:textId="77777777" w:rsidR="0083452F" w:rsidRPr="0083452F" w:rsidRDefault="0083452F" w:rsidP="0083452F">
            <w:pPr>
              <w:spacing w:after="0" w:line="240" w:lineRule="auto"/>
              <w:jc w:val="center"/>
              <w:rPr>
                <w:rFonts w:ascii="Times New Roman" w:eastAsia="Times New Roman" w:hAnsi="Times New Roman" w:cs="Times New Roman"/>
                <w:b/>
                <w:bCs/>
                <w:i/>
                <w:sz w:val="24"/>
                <w:szCs w:val="24"/>
                <w:lang w:eastAsia="ru-RU"/>
              </w:rPr>
            </w:pPr>
            <w:r w:rsidRPr="0083452F">
              <w:rPr>
                <w:rFonts w:ascii="Times New Roman" w:eastAsia="Times New Roman" w:hAnsi="Times New Roman" w:cs="Times New Roman"/>
                <w:b/>
                <w:bCs/>
                <w:i/>
                <w:sz w:val="24"/>
                <w:szCs w:val="24"/>
                <w:lang w:eastAsia="ru-RU"/>
              </w:rPr>
              <w:t>Методы оценки</w:t>
            </w:r>
          </w:p>
        </w:tc>
      </w:tr>
      <w:tr w:rsidR="0083452F" w:rsidRPr="0083452F" w14:paraId="7A642F7F" w14:textId="77777777" w:rsidTr="0083452F">
        <w:trPr>
          <w:trHeight w:val="831"/>
        </w:trPr>
        <w:tc>
          <w:tcPr>
            <w:tcW w:w="1043" w:type="pct"/>
            <w:tcBorders>
              <w:top w:val="single" w:sz="4" w:space="0" w:color="auto"/>
              <w:left w:val="single" w:sz="4" w:space="0" w:color="auto"/>
              <w:bottom w:val="single" w:sz="4" w:space="0" w:color="auto"/>
              <w:right w:val="single" w:sz="4" w:space="0" w:color="auto"/>
            </w:tcBorders>
            <w:hideMark/>
          </w:tcPr>
          <w:p w14:paraId="0B5F6201" w14:textId="77777777" w:rsidR="0083452F" w:rsidRPr="0083452F" w:rsidRDefault="0083452F" w:rsidP="0083452F">
            <w:pPr>
              <w:spacing w:after="0" w:line="240" w:lineRule="auto"/>
              <w:rPr>
                <w:rFonts w:ascii="Times New Roman" w:eastAsia="Times New Roman" w:hAnsi="Times New Roman" w:cs="Times New Roman"/>
                <w:bCs/>
                <w:i/>
                <w:sz w:val="24"/>
                <w:szCs w:val="24"/>
                <w:lang w:eastAsia="ru-RU"/>
              </w:rPr>
            </w:pPr>
            <w:r w:rsidRPr="0083452F">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14:paraId="653F7124"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 xml:space="preserve">Тестирование (теоретическое </w:t>
            </w:r>
          </w:p>
          <w:p w14:paraId="4DE4556F"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Оценка результатов выполнения практических работ</w:t>
            </w:r>
          </w:p>
          <w:p w14:paraId="4BAE579E"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83452F" w:rsidRPr="0083452F" w14:paraId="77F17002" w14:textId="77777777" w:rsidTr="0083452F">
        <w:trPr>
          <w:trHeight w:val="744"/>
        </w:trPr>
        <w:tc>
          <w:tcPr>
            <w:tcW w:w="1043" w:type="pct"/>
            <w:tcBorders>
              <w:top w:val="single" w:sz="4" w:space="0" w:color="auto"/>
              <w:left w:val="single" w:sz="4" w:space="0" w:color="auto"/>
              <w:bottom w:val="single" w:sz="4" w:space="0" w:color="auto"/>
              <w:right w:val="single" w:sz="4" w:space="0" w:color="auto"/>
            </w:tcBorders>
            <w:hideMark/>
          </w:tcPr>
          <w:p w14:paraId="707F18F0" w14:textId="77777777" w:rsidR="0083452F" w:rsidRPr="0083452F" w:rsidRDefault="0083452F" w:rsidP="0083452F">
            <w:pPr>
              <w:spacing w:after="0" w:line="240" w:lineRule="auto"/>
              <w:rPr>
                <w:rFonts w:ascii="Times New Roman" w:eastAsia="Calibri" w:hAnsi="Times New Roman" w:cs="Times New Roman"/>
                <w:color w:val="000000"/>
                <w:sz w:val="24"/>
                <w:szCs w:val="24"/>
              </w:rPr>
            </w:pPr>
            <w:r w:rsidRPr="0083452F">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14:paraId="56ECAE7D"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Тестирование (теоретическое)</w:t>
            </w:r>
          </w:p>
          <w:p w14:paraId="50EEE2A0"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Оценка результатов выполнения практических работ</w:t>
            </w:r>
          </w:p>
          <w:p w14:paraId="7778FF92" w14:textId="77777777" w:rsidR="0083452F" w:rsidRPr="0083452F" w:rsidRDefault="0083452F" w:rsidP="0083452F">
            <w:pPr>
              <w:spacing w:after="0" w:line="240" w:lineRule="auto"/>
              <w:rPr>
                <w:rFonts w:ascii="Times New Roman" w:eastAsia="Times New Roman" w:hAnsi="Times New Roman" w:cs="Times New Roman"/>
                <w:bCs/>
                <w:i/>
                <w:sz w:val="24"/>
                <w:szCs w:val="24"/>
                <w:lang w:eastAsia="ru-RU"/>
              </w:rPr>
            </w:pPr>
            <w:r w:rsidRPr="0083452F">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83452F">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83452F" w:rsidRPr="0083452F" w14:paraId="1347813D" w14:textId="77777777" w:rsidTr="0083452F">
        <w:trPr>
          <w:trHeight w:val="1407"/>
        </w:trPr>
        <w:tc>
          <w:tcPr>
            <w:tcW w:w="1043" w:type="pct"/>
            <w:tcBorders>
              <w:top w:val="single" w:sz="4" w:space="0" w:color="auto"/>
              <w:left w:val="single" w:sz="4" w:space="0" w:color="auto"/>
              <w:bottom w:val="single" w:sz="4" w:space="0" w:color="auto"/>
              <w:right w:val="single" w:sz="4" w:space="0" w:color="auto"/>
            </w:tcBorders>
            <w:hideMark/>
          </w:tcPr>
          <w:p w14:paraId="0462F331" w14:textId="77777777" w:rsidR="0083452F" w:rsidRPr="0083452F" w:rsidRDefault="0083452F" w:rsidP="0083452F">
            <w:pPr>
              <w:spacing w:after="0" w:line="240" w:lineRule="auto"/>
              <w:rPr>
                <w:rFonts w:ascii="Times New Roman" w:eastAsia="Calibri" w:hAnsi="Times New Roman" w:cs="Times New Roman"/>
                <w:color w:val="000000"/>
                <w:sz w:val="24"/>
                <w:szCs w:val="24"/>
              </w:rPr>
            </w:pPr>
            <w:r w:rsidRPr="0083452F">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14:paraId="63185905"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Тестирование (теоретическое)</w:t>
            </w:r>
          </w:p>
          <w:p w14:paraId="381BF3D4"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Оценка результатов выполнения практических работ</w:t>
            </w:r>
          </w:p>
          <w:p w14:paraId="2365CBC8" w14:textId="77777777" w:rsidR="0083452F" w:rsidRPr="0083452F" w:rsidRDefault="0083452F" w:rsidP="0083452F">
            <w:pPr>
              <w:spacing w:after="0" w:line="240" w:lineRule="auto"/>
              <w:rPr>
                <w:rFonts w:ascii="Times New Roman" w:eastAsia="Times New Roman" w:hAnsi="Times New Roman" w:cs="Times New Roman"/>
                <w:bCs/>
                <w:i/>
                <w:sz w:val="24"/>
                <w:szCs w:val="24"/>
                <w:lang w:eastAsia="ru-RU"/>
              </w:rPr>
            </w:pPr>
            <w:r w:rsidRPr="0083452F">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83452F">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83452F" w:rsidRPr="0083452F" w14:paraId="0A1A34E3" w14:textId="77777777" w:rsidTr="0083452F">
        <w:trPr>
          <w:trHeight w:val="845"/>
        </w:trPr>
        <w:tc>
          <w:tcPr>
            <w:tcW w:w="1043" w:type="pct"/>
            <w:tcBorders>
              <w:top w:val="single" w:sz="4" w:space="0" w:color="auto"/>
              <w:left w:val="single" w:sz="4" w:space="0" w:color="auto"/>
              <w:bottom w:val="single" w:sz="4" w:space="0" w:color="auto"/>
              <w:right w:val="single" w:sz="4" w:space="0" w:color="auto"/>
            </w:tcBorders>
            <w:hideMark/>
          </w:tcPr>
          <w:p w14:paraId="3935C2DF" w14:textId="77777777" w:rsidR="0083452F" w:rsidRPr="0083452F" w:rsidRDefault="0083452F" w:rsidP="0083452F">
            <w:pPr>
              <w:spacing w:after="0" w:line="240" w:lineRule="auto"/>
              <w:rPr>
                <w:rFonts w:ascii="Times New Roman" w:eastAsia="Calibri" w:hAnsi="Times New Roman" w:cs="Times New Roman"/>
                <w:color w:val="000000"/>
                <w:sz w:val="24"/>
                <w:szCs w:val="24"/>
              </w:rPr>
            </w:pPr>
            <w:r w:rsidRPr="0083452F">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14:paraId="5E81CA50"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Итоговое тестирование</w:t>
            </w:r>
          </w:p>
          <w:p w14:paraId="343B4F15"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Оценка результатов выполнения практических работ</w:t>
            </w:r>
          </w:p>
          <w:p w14:paraId="6255A14F" w14:textId="77777777" w:rsidR="0083452F" w:rsidRPr="0083452F" w:rsidRDefault="0083452F" w:rsidP="0083452F">
            <w:pPr>
              <w:spacing w:after="0" w:line="240" w:lineRule="auto"/>
              <w:rPr>
                <w:rFonts w:ascii="Times New Roman" w:eastAsia="Times New Roman" w:hAnsi="Times New Roman" w:cs="Times New Roman"/>
                <w:bCs/>
                <w:i/>
                <w:sz w:val="24"/>
                <w:szCs w:val="24"/>
                <w:lang w:eastAsia="ru-RU"/>
              </w:rPr>
            </w:pPr>
            <w:r w:rsidRPr="0083452F">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83452F" w:rsidRPr="0083452F" w14:paraId="57D874AC" w14:textId="77777777" w:rsidTr="0083452F">
        <w:trPr>
          <w:trHeight w:val="558"/>
        </w:trPr>
        <w:tc>
          <w:tcPr>
            <w:tcW w:w="1043" w:type="pct"/>
            <w:tcBorders>
              <w:top w:val="single" w:sz="4" w:space="0" w:color="auto"/>
              <w:left w:val="single" w:sz="4" w:space="0" w:color="auto"/>
              <w:bottom w:val="single" w:sz="4" w:space="0" w:color="auto"/>
              <w:right w:val="single" w:sz="4" w:space="0" w:color="auto"/>
            </w:tcBorders>
            <w:hideMark/>
          </w:tcPr>
          <w:p w14:paraId="2A6B8C22" w14:textId="77777777" w:rsidR="0083452F" w:rsidRPr="0083452F" w:rsidRDefault="0083452F" w:rsidP="0083452F">
            <w:pPr>
              <w:spacing w:after="0" w:line="240" w:lineRule="auto"/>
              <w:rPr>
                <w:rFonts w:ascii="Times New Roman" w:eastAsia="Calibri" w:hAnsi="Times New Roman" w:cs="Times New Roman"/>
                <w:color w:val="000000"/>
                <w:sz w:val="24"/>
                <w:szCs w:val="24"/>
              </w:rPr>
            </w:pPr>
            <w:r w:rsidRPr="0083452F">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14:paraId="7AEBB982"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Оценка результатов выполнения практических работ</w:t>
            </w:r>
          </w:p>
          <w:p w14:paraId="4038A32B" w14:textId="77777777" w:rsidR="0083452F" w:rsidRPr="0083452F" w:rsidRDefault="0083452F" w:rsidP="0083452F">
            <w:pPr>
              <w:spacing w:after="0" w:line="240" w:lineRule="auto"/>
              <w:rPr>
                <w:rFonts w:ascii="Times New Roman" w:eastAsia="Times New Roman" w:hAnsi="Times New Roman" w:cs="Times New Roman"/>
                <w:bCs/>
                <w:i/>
                <w:sz w:val="24"/>
                <w:szCs w:val="24"/>
                <w:lang w:eastAsia="ru-RU"/>
              </w:rPr>
            </w:pPr>
            <w:r w:rsidRPr="0083452F">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83452F" w:rsidRPr="0083452F" w14:paraId="025B895A" w14:textId="77777777" w:rsidTr="0083452F">
        <w:trPr>
          <w:trHeight w:val="558"/>
        </w:trPr>
        <w:tc>
          <w:tcPr>
            <w:tcW w:w="1043" w:type="pct"/>
            <w:tcBorders>
              <w:top w:val="single" w:sz="4" w:space="0" w:color="auto"/>
              <w:left w:val="single" w:sz="4" w:space="0" w:color="auto"/>
              <w:bottom w:val="single" w:sz="4" w:space="0" w:color="auto"/>
              <w:right w:val="single" w:sz="4" w:space="0" w:color="auto"/>
            </w:tcBorders>
          </w:tcPr>
          <w:p w14:paraId="2600D256" w14:textId="77777777" w:rsidR="0083452F" w:rsidRPr="0083452F" w:rsidRDefault="0083452F" w:rsidP="0083452F">
            <w:pPr>
              <w:spacing w:after="0" w:line="240" w:lineRule="auto"/>
              <w:rPr>
                <w:rFonts w:ascii="Times New Roman" w:eastAsia="Calibri" w:hAnsi="Times New Roman" w:cs="Times New Roman"/>
                <w:color w:val="000000"/>
                <w:sz w:val="24"/>
                <w:szCs w:val="24"/>
              </w:rPr>
            </w:pPr>
            <w:r w:rsidRPr="0083452F">
              <w:rPr>
                <w:rFonts w:ascii="Times New Roman" w:eastAsia="Calibri" w:hAnsi="Times New Roman" w:cs="Times New Roman"/>
                <w:color w:val="000000"/>
                <w:sz w:val="24"/>
                <w:szCs w:val="24"/>
              </w:rPr>
              <w:t>ПРб 06</w:t>
            </w:r>
          </w:p>
          <w:p w14:paraId="0891FDA5" w14:textId="77777777" w:rsidR="0083452F" w:rsidRPr="0083452F" w:rsidRDefault="0083452F" w:rsidP="0083452F">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63BC5298"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 xml:space="preserve">Тестирование (теоретическое </w:t>
            </w:r>
          </w:p>
          <w:p w14:paraId="4AB97F23"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Оценка результатов выполнения практических работ</w:t>
            </w:r>
          </w:p>
          <w:p w14:paraId="494F4D76"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83452F" w:rsidRPr="0083452F" w14:paraId="5279F915" w14:textId="77777777" w:rsidTr="0083452F">
        <w:trPr>
          <w:trHeight w:val="558"/>
        </w:trPr>
        <w:tc>
          <w:tcPr>
            <w:tcW w:w="1043" w:type="pct"/>
            <w:tcBorders>
              <w:top w:val="single" w:sz="4" w:space="0" w:color="auto"/>
              <w:left w:val="single" w:sz="4" w:space="0" w:color="auto"/>
              <w:bottom w:val="single" w:sz="4" w:space="0" w:color="auto"/>
              <w:right w:val="single" w:sz="4" w:space="0" w:color="auto"/>
            </w:tcBorders>
          </w:tcPr>
          <w:p w14:paraId="0CB1013D" w14:textId="77777777" w:rsidR="0083452F" w:rsidRPr="0083452F" w:rsidRDefault="0083452F" w:rsidP="0083452F">
            <w:pPr>
              <w:spacing w:after="0" w:line="240" w:lineRule="auto"/>
              <w:rPr>
                <w:rFonts w:ascii="Times New Roman" w:eastAsia="Calibri" w:hAnsi="Times New Roman" w:cs="Times New Roman"/>
                <w:color w:val="000000"/>
                <w:sz w:val="24"/>
                <w:szCs w:val="24"/>
              </w:rPr>
            </w:pPr>
            <w:r w:rsidRPr="0083452F">
              <w:rPr>
                <w:rFonts w:ascii="Times New Roman" w:eastAsia="Calibri" w:hAnsi="Times New Roman" w:cs="Times New Roman"/>
                <w:color w:val="000000"/>
                <w:sz w:val="24"/>
                <w:szCs w:val="24"/>
              </w:rPr>
              <w:t>ПРб 07</w:t>
            </w:r>
          </w:p>
          <w:p w14:paraId="7D8935D5" w14:textId="77777777" w:rsidR="0083452F" w:rsidRPr="0083452F" w:rsidRDefault="0083452F" w:rsidP="0083452F">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13E337D0"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Тестирование (теоретическое)</w:t>
            </w:r>
          </w:p>
          <w:p w14:paraId="0EE0F278"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Оценка результатов выполнения практических работ</w:t>
            </w:r>
          </w:p>
          <w:p w14:paraId="66C29924" w14:textId="77777777" w:rsidR="0083452F" w:rsidRPr="0083452F" w:rsidRDefault="0083452F" w:rsidP="0083452F">
            <w:pPr>
              <w:spacing w:after="0" w:line="240" w:lineRule="auto"/>
              <w:rPr>
                <w:rFonts w:ascii="Times New Roman" w:eastAsia="Times New Roman" w:hAnsi="Times New Roman" w:cs="Times New Roman"/>
                <w:bCs/>
                <w:i/>
                <w:sz w:val="24"/>
                <w:szCs w:val="24"/>
                <w:lang w:eastAsia="ru-RU"/>
              </w:rPr>
            </w:pPr>
            <w:r w:rsidRPr="0083452F">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83452F">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83452F" w:rsidRPr="0083452F" w14:paraId="0B32F6CF" w14:textId="77777777" w:rsidTr="0083452F">
        <w:trPr>
          <w:trHeight w:val="558"/>
        </w:trPr>
        <w:tc>
          <w:tcPr>
            <w:tcW w:w="1043" w:type="pct"/>
            <w:tcBorders>
              <w:top w:val="single" w:sz="4" w:space="0" w:color="auto"/>
              <w:left w:val="single" w:sz="4" w:space="0" w:color="auto"/>
              <w:bottom w:val="single" w:sz="4" w:space="0" w:color="auto"/>
              <w:right w:val="single" w:sz="4" w:space="0" w:color="auto"/>
            </w:tcBorders>
          </w:tcPr>
          <w:p w14:paraId="2C556FE6" w14:textId="77777777" w:rsidR="0083452F" w:rsidRPr="0083452F" w:rsidRDefault="0083452F" w:rsidP="0083452F">
            <w:pPr>
              <w:spacing w:after="0" w:line="240" w:lineRule="auto"/>
              <w:rPr>
                <w:rFonts w:ascii="Times New Roman" w:eastAsia="Calibri" w:hAnsi="Times New Roman" w:cs="Times New Roman"/>
                <w:color w:val="000000"/>
                <w:sz w:val="24"/>
                <w:szCs w:val="24"/>
              </w:rPr>
            </w:pPr>
            <w:r w:rsidRPr="0083452F">
              <w:rPr>
                <w:rFonts w:ascii="Times New Roman" w:eastAsia="Calibri" w:hAnsi="Times New Roman" w:cs="Times New Roman"/>
                <w:color w:val="000000"/>
                <w:sz w:val="24"/>
                <w:szCs w:val="24"/>
              </w:rPr>
              <w:t>ПРб 08</w:t>
            </w:r>
          </w:p>
          <w:p w14:paraId="64B29927" w14:textId="77777777" w:rsidR="0083452F" w:rsidRPr="0083452F" w:rsidRDefault="0083452F" w:rsidP="0083452F">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32AA5BC3"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Тестирование (теоретическое)</w:t>
            </w:r>
          </w:p>
          <w:p w14:paraId="4C8F2593"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Оценка результатов выполнения практических работ</w:t>
            </w:r>
          </w:p>
          <w:p w14:paraId="2AA15B29" w14:textId="77777777" w:rsidR="0083452F" w:rsidRPr="0083452F" w:rsidRDefault="0083452F" w:rsidP="0083452F">
            <w:pPr>
              <w:spacing w:after="0" w:line="240" w:lineRule="auto"/>
              <w:rPr>
                <w:rFonts w:ascii="Times New Roman" w:eastAsia="Times New Roman" w:hAnsi="Times New Roman" w:cs="Times New Roman"/>
                <w:bCs/>
                <w:i/>
                <w:sz w:val="24"/>
                <w:szCs w:val="24"/>
                <w:lang w:eastAsia="ru-RU"/>
              </w:rPr>
            </w:pPr>
            <w:r w:rsidRPr="0083452F">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83452F">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83452F" w:rsidRPr="0083452F" w14:paraId="6F63441F" w14:textId="77777777" w:rsidTr="0083452F">
        <w:trPr>
          <w:trHeight w:val="558"/>
        </w:trPr>
        <w:tc>
          <w:tcPr>
            <w:tcW w:w="1043" w:type="pct"/>
            <w:tcBorders>
              <w:top w:val="single" w:sz="4" w:space="0" w:color="auto"/>
              <w:left w:val="single" w:sz="4" w:space="0" w:color="auto"/>
              <w:bottom w:val="single" w:sz="4" w:space="0" w:color="auto"/>
              <w:right w:val="single" w:sz="4" w:space="0" w:color="auto"/>
            </w:tcBorders>
          </w:tcPr>
          <w:p w14:paraId="3D331E8B" w14:textId="77777777" w:rsidR="0083452F" w:rsidRPr="0083452F" w:rsidRDefault="0083452F" w:rsidP="0083452F">
            <w:pPr>
              <w:spacing w:after="0" w:line="240" w:lineRule="auto"/>
              <w:rPr>
                <w:rFonts w:ascii="Times New Roman" w:eastAsia="Calibri" w:hAnsi="Times New Roman" w:cs="Times New Roman"/>
                <w:color w:val="000000"/>
                <w:sz w:val="24"/>
                <w:szCs w:val="24"/>
              </w:rPr>
            </w:pPr>
            <w:r w:rsidRPr="0083452F">
              <w:rPr>
                <w:rFonts w:ascii="Times New Roman" w:eastAsia="Calibri" w:hAnsi="Times New Roman" w:cs="Times New Roman"/>
                <w:color w:val="000000"/>
                <w:sz w:val="24"/>
                <w:szCs w:val="24"/>
              </w:rPr>
              <w:t>ПРб 09</w:t>
            </w:r>
          </w:p>
          <w:p w14:paraId="6D278EF0" w14:textId="77777777" w:rsidR="0083452F" w:rsidRPr="0083452F" w:rsidRDefault="0083452F" w:rsidP="0083452F">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21A3823A"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Итоговое тестирование</w:t>
            </w:r>
          </w:p>
          <w:p w14:paraId="18C7BA6C"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Оценка результатов выполнения практических работ</w:t>
            </w:r>
          </w:p>
          <w:p w14:paraId="4147826C" w14:textId="77777777" w:rsidR="0083452F" w:rsidRPr="0083452F" w:rsidRDefault="0083452F" w:rsidP="0083452F">
            <w:pPr>
              <w:spacing w:after="0" w:line="240" w:lineRule="auto"/>
              <w:rPr>
                <w:rFonts w:ascii="Times New Roman" w:eastAsia="Times New Roman" w:hAnsi="Times New Roman" w:cs="Times New Roman"/>
                <w:bCs/>
                <w:i/>
                <w:sz w:val="24"/>
                <w:szCs w:val="24"/>
                <w:lang w:eastAsia="ru-RU"/>
              </w:rPr>
            </w:pPr>
            <w:r w:rsidRPr="0083452F">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83452F" w:rsidRPr="0083452F" w14:paraId="4104AA49" w14:textId="77777777" w:rsidTr="0083452F">
        <w:trPr>
          <w:trHeight w:val="558"/>
        </w:trPr>
        <w:tc>
          <w:tcPr>
            <w:tcW w:w="1043" w:type="pct"/>
            <w:tcBorders>
              <w:top w:val="single" w:sz="4" w:space="0" w:color="auto"/>
              <w:left w:val="single" w:sz="4" w:space="0" w:color="auto"/>
              <w:bottom w:val="single" w:sz="4" w:space="0" w:color="auto"/>
              <w:right w:val="single" w:sz="4" w:space="0" w:color="auto"/>
            </w:tcBorders>
          </w:tcPr>
          <w:p w14:paraId="4E393FC3" w14:textId="77777777" w:rsidR="0083452F" w:rsidRPr="0083452F" w:rsidRDefault="0083452F" w:rsidP="0083452F">
            <w:pPr>
              <w:spacing w:after="0" w:line="240" w:lineRule="auto"/>
              <w:rPr>
                <w:rFonts w:ascii="Times New Roman" w:eastAsia="Calibri" w:hAnsi="Times New Roman" w:cs="Times New Roman"/>
                <w:color w:val="000000"/>
                <w:sz w:val="24"/>
                <w:szCs w:val="24"/>
              </w:rPr>
            </w:pPr>
            <w:r w:rsidRPr="0083452F">
              <w:rPr>
                <w:rFonts w:ascii="Times New Roman" w:eastAsia="Calibri" w:hAnsi="Times New Roman" w:cs="Times New Roman"/>
                <w:color w:val="000000"/>
                <w:sz w:val="24"/>
                <w:szCs w:val="24"/>
              </w:rPr>
              <w:t>ПРб 10</w:t>
            </w:r>
          </w:p>
          <w:p w14:paraId="05500844" w14:textId="77777777" w:rsidR="0083452F" w:rsidRPr="0083452F" w:rsidRDefault="0083452F" w:rsidP="0083452F">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6A59C5CF" w14:textId="77777777" w:rsidR="0083452F" w:rsidRPr="0083452F" w:rsidRDefault="0083452F" w:rsidP="0083452F">
            <w:pPr>
              <w:spacing w:after="0" w:line="240" w:lineRule="auto"/>
              <w:rPr>
                <w:rFonts w:ascii="Times New Roman" w:eastAsia="Times New Roman" w:hAnsi="Times New Roman" w:cs="Times New Roman"/>
                <w:bCs/>
                <w:iCs/>
                <w:sz w:val="24"/>
                <w:szCs w:val="24"/>
                <w:lang w:eastAsia="ru-RU"/>
              </w:rPr>
            </w:pPr>
            <w:r w:rsidRPr="0083452F">
              <w:rPr>
                <w:rFonts w:ascii="Times New Roman" w:eastAsia="Times New Roman" w:hAnsi="Times New Roman" w:cs="Times New Roman"/>
                <w:bCs/>
                <w:iCs/>
                <w:sz w:val="24"/>
                <w:szCs w:val="24"/>
                <w:lang w:eastAsia="ru-RU"/>
              </w:rPr>
              <w:t>Оценка результатов выполнения практических работ</w:t>
            </w:r>
          </w:p>
          <w:p w14:paraId="11067D61" w14:textId="77777777" w:rsidR="0083452F" w:rsidRPr="0083452F" w:rsidRDefault="0083452F" w:rsidP="0083452F">
            <w:pPr>
              <w:spacing w:after="0" w:line="240" w:lineRule="auto"/>
              <w:rPr>
                <w:rFonts w:ascii="Times New Roman" w:eastAsia="Times New Roman" w:hAnsi="Times New Roman" w:cs="Times New Roman"/>
                <w:bCs/>
                <w:i/>
                <w:sz w:val="24"/>
                <w:szCs w:val="24"/>
                <w:lang w:eastAsia="ru-RU"/>
              </w:rPr>
            </w:pPr>
            <w:r w:rsidRPr="0083452F">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5EE093C6" w14:textId="77777777" w:rsidR="00062B13" w:rsidRPr="002D0BA6" w:rsidRDefault="00062B13" w:rsidP="00062B13">
      <w:pPr>
        <w:spacing w:after="0"/>
        <w:jc w:val="both"/>
        <w:rPr>
          <w:rFonts w:ascii="Times New Roman" w:eastAsia="Times New Roman" w:hAnsi="Times New Roman" w:cs="Times New Roman"/>
          <w:b/>
          <w:szCs w:val="52"/>
          <w:lang w:eastAsia="ru-RU"/>
        </w:rPr>
      </w:pPr>
    </w:p>
    <w:p w14:paraId="6892027F" w14:textId="77777777" w:rsidR="00062B13" w:rsidRDefault="00062B13" w:rsidP="00062B13">
      <w:pPr>
        <w:rPr>
          <w:rFonts w:ascii="Times New Roman" w:hAnsi="Times New Roman" w:cs="Times New Roman"/>
          <w:b/>
          <w:sz w:val="28"/>
          <w:szCs w:val="28"/>
        </w:rPr>
      </w:pPr>
      <w:r>
        <w:rPr>
          <w:rFonts w:ascii="Times New Roman" w:hAnsi="Times New Roman" w:cs="Times New Roman"/>
          <w:b/>
          <w:sz w:val="28"/>
          <w:szCs w:val="28"/>
        </w:rPr>
        <w:br w:type="page"/>
      </w:r>
    </w:p>
    <w:p w14:paraId="4476ADBC" w14:textId="77777777"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14:paraId="17F3D8D8" w14:textId="77777777" w:rsidR="00095EE7" w:rsidRPr="00095EE7" w:rsidRDefault="00062B13"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14:paraId="00D29E41" w14:textId="77777777"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14:paraId="2B0DD78A" w14:textId="77777777"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14:paraId="6EF48473"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D129E41" w14:textId="77777777"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14:paraId="5E4DEFC7" w14:textId="77777777"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14:paraId="45D77E0B" w14:textId="77777777" w:rsidTr="00095EE7">
        <w:trPr>
          <w:trHeight w:val="11"/>
        </w:trPr>
        <w:tc>
          <w:tcPr>
            <w:tcW w:w="5369" w:type="dxa"/>
            <w:tcBorders>
              <w:top w:val="single" w:sz="4" w:space="0" w:color="auto"/>
              <w:left w:val="single" w:sz="4" w:space="0" w:color="auto"/>
              <w:bottom w:val="single" w:sz="4" w:space="0" w:color="auto"/>
              <w:right w:val="single" w:sz="4" w:space="0" w:color="auto"/>
            </w:tcBorders>
          </w:tcPr>
          <w:p w14:paraId="358A23D8" w14:textId="77777777"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14:paraId="0F8DD6E2" w14:textId="77777777"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4F796588" w14:textId="77777777"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14:paraId="7F38EC8B" w14:textId="77777777"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14:paraId="6B4AB889"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70B350C" w14:textId="77777777"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14:paraId="03FF1163" w14:textId="77777777"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14:paraId="2C965B1A" w14:textId="77777777" w:rsidR="006651E7" w:rsidRPr="000E4098" w:rsidRDefault="006651E7" w:rsidP="00261082">
      <w:pPr>
        <w:spacing w:after="0"/>
        <w:ind w:firstLine="709"/>
        <w:rPr>
          <w:rFonts w:ascii="Times New Roman" w:eastAsia="Times New Roman" w:hAnsi="Times New Roman" w:cs="Times New Roman"/>
          <w:sz w:val="28"/>
          <w:szCs w:val="28"/>
          <w:lang w:eastAsia="ar-SA"/>
        </w:rPr>
      </w:pPr>
    </w:p>
    <w:p w14:paraId="1F31CDB0" w14:textId="77777777"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14:paraId="54AC993A" w14:textId="77777777" w:rsidR="00573674" w:rsidRDefault="00573674" w:rsidP="00261082">
      <w:pPr>
        <w:spacing w:after="0"/>
        <w:ind w:firstLine="709"/>
        <w:jc w:val="center"/>
        <w:rPr>
          <w:rFonts w:ascii="Times New Roman" w:hAnsi="Times New Roman" w:cs="Times New Roman"/>
          <w:b/>
          <w:sz w:val="28"/>
          <w:szCs w:val="28"/>
        </w:rPr>
      </w:pPr>
    </w:p>
    <w:p w14:paraId="7C7F1A10" w14:textId="77777777" w:rsidR="00573674" w:rsidRDefault="00573674" w:rsidP="00261082">
      <w:pPr>
        <w:spacing w:after="0"/>
        <w:ind w:firstLine="709"/>
        <w:jc w:val="center"/>
        <w:rPr>
          <w:rFonts w:ascii="Times New Roman" w:hAnsi="Times New Roman" w:cs="Times New Roman"/>
          <w:b/>
          <w:sz w:val="28"/>
          <w:szCs w:val="28"/>
        </w:rPr>
      </w:pPr>
    </w:p>
    <w:p w14:paraId="3317C968" w14:textId="77777777" w:rsidR="00573674" w:rsidRDefault="00573674" w:rsidP="00261082">
      <w:pPr>
        <w:spacing w:after="0"/>
        <w:ind w:firstLine="709"/>
        <w:jc w:val="center"/>
        <w:rPr>
          <w:rFonts w:ascii="Times New Roman" w:hAnsi="Times New Roman" w:cs="Times New Roman"/>
          <w:b/>
          <w:sz w:val="28"/>
          <w:szCs w:val="28"/>
        </w:rPr>
      </w:pPr>
    </w:p>
    <w:p w14:paraId="32965C58" w14:textId="60788B4B" w:rsidR="002C73AF" w:rsidRPr="002C73AF" w:rsidRDefault="0064614B"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Чайковская Мария Геннадьевна</w:t>
      </w:r>
    </w:p>
    <w:p w14:paraId="4D617356" w14:textId="77777777" w:rsidR="002C73AF" w:rsidRPr="002C73AF" w:rsidRDefault="002C73AF" w:rsidP="00261082">
      <w:pPr>
        <w:spacing w:after="0"/>
        <w:ind w:firstLine="709"/>
        <w:jc w:val="center"/>
        <w:rPr>
          <w:rFonts w:ascii="Times New Roman" w:hAnsi="Times New Roman" w:cs="Times New Roman"/>
          <w:b/>
          <w:sz w:val="28"/>
          <w:szCs w:val="28"/>
        </w:rPr>
      </w:pPr>
    </w:p>
    <w:p w14:paraId="2E927C24" w14:textId="37F796A0"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64614B">
        <w:rPr>
          <w:rFonts w:ascii="Times New Roman" w:hAnsi="Times New Roman" w:cs="Times New Roman"/>
          <w:b/>
          <w:sz w:val="28"/>
          <w:szCs w:val="28"/>
        </w:rPr>
        <w:t>биологии</w:t>
      </w:r>
    </w:p>
    <w:p w14:paraId="44B13902" w14:textId="77777777" w:rsidR="00BD2948" w:rsidRPr="009E7E39" w:rsidRDefault="00BD2948" w:rsidP="00261082">
      <w:pPr>
        <w:spacing w:after="0"/>
        <w:ind w:firstLine="709"/>
        <w:jc w:val="center"/>
        <w:rPr>
          <w:rFonts w:ascii="Times New Roman" w:hAnsi="Times New Roman" w:cs="Times New Roman"/>
          <w:b/>
          <w:sz w:val="28"/>
          <w:szCs w:val="28"/>
        </w:rPr>
      </w:pPr>
    </w:p>
    <w:p w14:paraId="5DE4E9F3" w14:textId="77777777"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14:paraId="31F00285"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F9D69BA"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34EDF45D"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27C46DED" w14:textId="77777777" w:rsidR="002C73AF" w:rsidRPr="002C73AF" w:rsidRDefault="002C73AF" w:rsidP="00261082">
      <w:pPr>
        <w:spacing w:after="0"/>
        <w:ind w:firstLine="709"/>
        <w:jc w:val="center"/>
        <w:rPr>
          <w:rFonts w:ascii="Times New Roman" w:hAnsi="Times New Roman" w:cs="Times New Roman"/>
          <w:b/>
          <w:sz w:val="28"/>
          <w:szCs w:val="28"/>
        </w:rPr>
      </w:pPr>
    </w:p>
    <w:p w14:paraId="35B9E448" w14:textId="77777777" w:rsidR="00BD2948" w:rsidRDefault="00BD2948" w:rsidP="00261082">
      <w:pPr>
        <w:spacing w:after="0"/>
        <w:ind w:firstLine="709"/>
        <w:jc w:val="center"/>
        <w:rPr>
          <w:rFonts w:ascii="Times New Roman" w:hAnsi="Times New Roman" w:cs="Times New Roman"/>
          <w:sz w:val="28"/>
          <w:szCs w:val="28"/>
        </w:rPr>
      </w:pPr>
    </w:p>
    <w:p w14:paraId="37776710"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14:paraId="7AB9A088"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E508BCD"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30FFDD5"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120A794C" w14:textId="57690CDD" w:rsidR="0064614B" w:rsidRPr="00261082" w:rsidRDefault="0064614B" w:rsidP="0064614B">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w:t>
      </w:r>
      <w:r w:rsidR="00961B35">
        <w:rPr>
          <w:rFonts w:ascii="Times New Roman" w:hAnsi="Times New Roman" w:cs="Times New Roman"/>
          <w:b/>
          <w:sz w:val="32"/>
          <w:szCs w:val="28"/>
        </w:rPr>
        <w:t>10</w:t>
      </w:r>
      <w:r>
        <w:rPr>
          <w:rFonts w:ascii="Times New Roman" w:hAnsi="Times New Roman" w:cs="Times New Roman"/>
          <w:b/>
          <w:sz w:val="32"/>
          <w:szCs w:val="28"/>
        </w:rPr>
        <w:t xml:space="preserve"> (О) БИОЛОГИЯ</w:t>
      </w:r>
    </w:p>
    <w:p w14:paraId="4566A91D" w14:textId="77777777" w:rsidR="001F2F69" w:rsidRPr="005676C4" w:rsidRDefault="001F2F69" w:rsidP="001F2F69">
      <w:pPr>
        <w:spacing w:after="0" w:line="240" w:lineRule="auto"/>
        <w:ind w:firstLine="709"/>
        <w:jc w:val="center"/>
        <w:rPr>
          <w:rFonts w:ascii="Times New Roman" w:hAnsi="Times New Roman" w:cs="Times New Roman"/>
          <w:b/>
          <w:sz w:val="28"/>
          <w:szCs w:val="28"/>
        </w:rPr>
      </w:pPr>
    </w:p>
    <w:p w14:paraId="0E729D72"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0EE512" w14:textId="77777777"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C76C864" w14:textId="77777777"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3BADA909" w14:textId="5493B448" w:rsidR="001F2F69" w:rsidRPr="00F4033B" w:rsidRDefault="001F2F69" w:rsidP="00530213">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530213">
        <w:rPr>
          <w:rFonts w:ascii="Times New Roman" w:hAnsi="Times New Roman" w:cs="Times New Roman"/>
          <w:b/>
          <w:i/>
          <w:sz w:val="28"/>
          <w:szCs w:val="28"/>
        </w:rPr>
        <w:t>08.02.01 Строительство и эксплуатация зданий и сооружений</w:t>
      </w:r>
    </w:p>
    <w:p w14:paraId="103AA440"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4BBE6E5" w14:textId="7B323C08" w:rsidR="001F2F69" w:rsidRDefault="00961B35"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технологический</w:t>
      </w:r>
    </w:p>
    <w:p w14:paraId="2795A926" w14:textId="77777777"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14:paraId="3386D4FF"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56A60B55" w14:textId="77777777" w:rsidR="002C73AF" w:rsidRDefault="002C73AF" w:rsidP="00261082">
      <w:pPr>
        <w:spacing w:after="0"/>
        <w:ind w:firstLine="709"/>
        <w:jc w:val="center"/>
        <w:rPr>
          <w:b/>
          <w:i/>
          <w:sz w:val="28"/>
          <w:szCs w:val="28"/>
        </w:rPr>
      </w:pPr>
    </w:p>
    <w:p w14:paraId="3B0DADC5"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BF2A1" w14:textId="77777777" w:rsidR="00D41407" w:rsidRDefault="00D41407" w:rsidP="00DC6047">
      <w:pPr>
        <w:spacing w:after="0" w:line="240" w:lineRule="auto"/>
      </w:pPr>
      <w:r>
        <w:separator/>
      </w:r>
    </w:p>
  </w:endnote>
  <w:endnote w:type="continuationSeparator" w:id="0">
    <w:p w14:paraId="1BD413BA" w14:textId="77777777" w:rsidR="00D41407" w:rsidRDefault="00D41407"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14:paraId="3F756454" w14:textId="51261383" w:rsidR="002A7F65" w:rsidRDefault="002A7F65">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F56D12">
          <w:rPr>
            <w:rFonts w:ascii="Times New Roman" w:hAnsi="Times New Roman" w:cs="Times New Roman"/>
            <w:noProof/>
            <w:sz w:val="24"/>
            <w:szCs w:val="24"/>
          </w:rPr>
          <w:t>16</w:t>
        </w:r>
        <w:r w:rsidRPr="00261082">
          <w:rPr>
            <w:rFonts w:ascii="Times New Roman" w:hAnsi="Times New Roman" w:cs="Times New Roman"/>
            <w:sz w:val="24"/>
            <w:szCs w:val="24"/>
          </w:rPr>
          <w:fldChar w:fldCharType="end"/>
        </w:r>
      </w:p>
    </w:sdtContent>
  </w:sdt>
  <w:p w14:paraId="1596CDA6" w14:textId="77777777" w:rsidR="002A7F65" w:rsidRDefault="002A7F6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03388" w14:textId="77777777" w:rsidR="00D41407" w:rsidRDefault="00D41407" w:rsidP="00DC6047">
      <w:pPr>
        <w:spacing w:after="0" w:line="240" w:lineRule="auto"/>
      </w:pPr>
      <w:r>
        <w:separator/>
      </w:r>
    </w:p>
  </w:footnote>
  <w:footnote w:type="continuationSeparator" w:id="0">
    <w:p w14:paraId="494718C0" w14:textId="77777777" w:rsidR="00D41407" w:rsidRDefault="00D41407"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56AA9"/>
    <w:multiLevelType w:val="hybridMultilevel"/>
    <w:tmpl w:val="21AE8A8C"/>
    <w:lvl w:ilvl="0" w:tplc="958243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5A859F3"/>
    <w:multiLevelType w:val="hybridMultilevel"/>
    <w:tmpl w:val="F4120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C52976"/>
    <w:multiLevelType w:val="hybridMultilevel"/>
    <w:tmpl w:val="919A555E"/>
    <w:lvl w:ilvl="0" w:tplc="7494ECE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4C75D5"/>
    <w:multiLevelType w:val="hybridMultilevel"/>
    <w:tmpl w:val="951CF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B9532F"/>
    <w:multiLevelType w:val="hybridMultilevel"/>
    <w:tmpl w:val="F4E6A658"/>
    <w:lvl w:ilvl="0" w:tplc="F35CB7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29"/>
  </w:num>
  <w:num w:numId="7">
    <w:abstractNumId w:val="14"/>
  </w:num>
  <w:num w:numId="8">
    <w:abstractNumId w:val="5"/>
  </w:num>
  <w:num w:numId="9">
    <w:abstractNumId w:val="25"/>
  </w:num>
  <w:num w:numId="10">
    <w:abstractNumId w:val="24"/>
  </w:num>
  <w:num w:numId="11">
    <w:abstractNumId w:val="20"/>
  </w:num>
  <w:num w:numId="12">
    <w:abstractNumId w:val="10"/>
  </w:num>
  <w:num w:numId="13">
    <w:abstractNumId w:val="23"/>
  </w:num>
  <w:num w:numId="14">
    <w:abstractNumId w:val="6"/>
  </w:num>
  <w:num w:numId="15">
    <w:abstractNumId w:val="3"/>
  </w:num>
  <w:num w:numId="16">
    <w:abstractNumId w:val="28"/>
  </w:num>
  <w:num w:numId="17">
    <w:abstractNumId w:val="17"/>
  </w:num>
  <w:num w:numId="18">
    <w:abstractNumId w:val="18"/>
  </w:num>
  <w:num w:numId="19">
    <w:abstractNumId w:val="9"/>
  </w:num>
  <w:num w:numId="20">
    <w:abstractNumId w:val="4"/>
  </w:num>
  <w:num w:numId="21">
    <w:abstractNumId w:val="1"/>
  </w:num>
  <w:num w:numId="22">
    <w:abstractNumId w:val="13"/>
  </w:num>
  <w:num w:numId="23">
    <w:abstractNumId w:val="12"/>
  </w:num>
  <w:num w:numId="24">
    <w:abstractNumId w:val="22"/>
  </w:num>
  <w:num w:numId="25">
    <w:abstractNumId w:val="27"/>
  </w:num>
  <w:num w:numId="26">
    <w:abstractNumId w:val="8"/>
  </w:num>
  <w:num w:numId="27">
    <w:abstractNumId w:val="2"/>
  </w:num>
  <w:num w:numId="28">
    <w:abstractNumId w:val="19"/>
  </w:num>
  <w:num w:numId="29">
    <w:abstractNumId w:val="16"/>
  </w:num>
  <w:num w:numId="3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C04"/>
    <w:rsid w:val="0000791C"/>
    <w:rsid w:val="000101D4"/>
    <w:rsid w:val="00015637"/>
    <w:rsid w:val="00015C9E"/>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6B98"/>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36E7"/>
    <w:rsid w:val="001379CB"/>
    <w:rsid w:val="00141250"/>
    <w:rsid w:val="00145AA5"/>
    <w:rsid w:val="001501C0"/>
    <w:rsid w:val="00150DE4"/>
    <w:rsid w:val="00152AF0"/>
    <w:rsid w:val="001534C6"/>
    <w:rsid w:val="0015619A"/>
    <w:rsid w:val="00160028"/>
    <w:rsid w:val="00160A06"/>
    <w:rsid w:val="00160B5A"/>
    <w:rsid w:val="00160BEE"/>
    <w:rsid w:val="0016414E"/>
    <w:rsid w:val="0016483F"/>
    <w:rsid w:val="00164F27"/>
    <w:rsid w:val="0016691B"/>
    <w:rsid w:val="001720AD"/>
    <w:rsid w:val="00172E4A"/>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6E"/>
    <w:rsid w:val="001A53F5"/>
    <w:rsid w:val="001A5715"/>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AE2"/>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4277"/>
    <w:rsid w:val="00240F51"/>
    <w:rsid w:val="002440CD"/>
    <w:rsid w:val="00252E51"/>
    <w:rsid w:val="0025307F"/>
    <w:rsid w:val="00256216"/>
    <w:rsid w:val="00257621"/>
    <w:rsid w:val="00261082"/>
    <w:rsid w:val="00263221"/>
    <w:rsid w:val="002663C7"/>
    <w:rsid w:val="00271618"/>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6DC1"/>
    <w:rsid w:val="002A732E"/>
    <w:rsid w:val="002A7F65"/>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6E7C"/>
    <w:rsid w:val="003072A1"/>
    <w:rsid w:val="003110AC"/>
    <w:rsid w:val="003118C7"/>
    <w:rsid w:val="00312B06"/>
    <w:rsid w:val="00322025"/>
    <w:rsid w:val="00325ACD"/>
    <w:rsid w:val="00331A12"/>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4582"/>
    <w:rsid w:val="00366E9F"/>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4DF8"/>
    <w:rsid w:val="003C5010"/>
    <w:rsid w:val="003C5340"/>
    <w:rsid w:val="003C697C"/>
    <w:rsid w:val="003C7D69"/>
    <w:rsid w:val="003D5A61"/>
    <w:rsid w:val="003D5EC7"/>
    <w:rsid w:val="003D7470"/>
    <w:rsid w:val="003E2FCA"/>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033C"/>
    <w:rsid w:val="005151E4"/>
    <w:rsid w:val="0051571B"/>
    <w:rsid w:val="00516203"/>
    <w:rsid w:val="00520281"/>
    <w:rsid w:val="00520369"/>
    <w:rsid w:val="005226E4"/>
    <w:rsid w:val="005240DE"/>
    <w:rsid w:val="00524ED3"/>
    <w:rsid w:val="005263DE"/>
    <w:rsid w:val="0052700F"/>
    <w:rsid w:val="00530213"/>
    <w:rsid w:val="00530583"/>
    <w:rsid w:val="00533981"/>
    <w:rsid w:val="00535757"/>
    <w:rsid w:val="005364AE"/>
    <w:rsid w:val="00536536"/>
    <w:rsid w:val="0054141A"/>
    <w:rsid w:val="005451D2"/>
    <w:rsid w:val="0055295E"/>
    <w:rsid w:val="00553146"/>
    <w:rsid w:val="00560188"/>
    <w:rsid w:val="005619FB"/>
    <w:rsid w:val="005628FC"/>
    <w:rsid w:val="00565776"/>
    <w:rsid w:val="005676C4"/>
    <w:rsid w:val="005701A3"/>
    <w:rsid w:val="00572310"/>
    <w:rsid w:val="00573674"/>
    <w:rsid w:val="00574C42"/>
    <w:rsid w:val="00580A5D"/>
    <w:rsid w:val="00583FBF"/>
    <w:rsid w:val="00587B2F"/>
    <w:rsid w:val="005915FC"/>
    <w:rsid w:val="00593C83"/>
    <w:rsid w:val="00594D5F"/>
    <w:rsid w:val="00596945"/>
    <w:rsid w:val="005A03BD"/>
    <w:rsid w:val="005A0E78"/>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11E1F"/>
    <w:rsid w:val="00613035"/>
    <w:rsid w:val="00613ABA"/>
    <w:rsid w:val="00615169"/>
    <w:rsid w:val="00615F5B"/>
    <w:rsid w:val="00616491"/>
    <w:rsid w:val="00622157"/>
    <w:rsid w:val="00624474"/>
    <w:rsid w:val="00626EC4"/>
    <w:rsid w:val="006271C1"/>
    <w:rsid w:val="00630C45"/>
    <w:rsid w:val="0063726E"/>
    <w:rsid w:val="00637FE5"/>
    <w:rsid w:val="00644A94"/>
    <w:rsid w:val="0064614B"/>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019D"/>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F166D"/>
    <w:rsid w:val="006F2D28"/>
    <w:rsid w:val="0070270C"/>
    <w:rsid w:val="00702F72"/>
    <w:rsid w:val="00706A40"/>
    <w:rsid w:val="007070CA"/>
    <w:rsid w:val="00712650"/>
    <w:rsid w:val="00715166"/>
    <w:rsid w:val="00716797"/>
    <w:rsid w:val="0071794C"/>
    <w:rsid w:val="00720F87"/>
    <w:rsid w:val="00722642"/>
    <w:rsid w:val="0072336B"/>
    <w:rsid w:val="00723994"/>
    <w:rsid w:val="0072654D"/>
    <w:rsid w:val="007314EF"/>
    <w:rsid w:val="007315A4"/>
    <w:rsid w:val="0073350A"/>
    <w:rsid w:val="00734A93"/>
    <w:rsid w:val="0073555F"/>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5009"/>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452F"/>
    <w:rsid w:val="00836B3C"/>
    <w:rsid w:val="00836D2B"/>
    <w:rsid w:val="008378A2"/>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7C2D"/>
    <w:rsid w:val="00892F54"/>
    <w:rsid w:val="00896804"/>
    <w:rsid w:val="00896E0C"/>
    <w:rsid w:val="00897EA6"/>
    <w:rsid w:val="008A6409"/>
    <w:rsid w:val="008A7B0F"/>
    <w:rsid w:val="008B1509"/>
    <w:rsid w:val="008B2586"/>
    <w:rsid w:val="008B2D66"/>
    <w:rsid w:val="008B4460"/>
    <w:rsid w:val="008B4C84"/>
    <w:rsid w:val="008B5B35"/>
    <w:rsid w:val="008C18F3"/>
    <w:rsid w:val="008C24C1"/>
    <w:rsid w:val="008C2879"/>
    <w:rsid w:val="008C40D1"/>
    <w:rsid w:val="008C58D8"/>
    <w:rsid w:val="008C6D63"/>
    <w:rsid w:val="008E39F6"/>
    <w:rsid w:val="008E797C"/>
    <w:rsid w:val="008F1AA4"/>
    <w:rsid w:val="008F2F39"/>
    <w:rsid w:val="00901010"/>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1B35"/>
    <w:rsid w:val="0096245E"/>
    <w:rsid w:val="009625AA"/>
    <w:rsid w:val="00965392"/>
    <w:rsid w:val="00967EFC"/>
    <w:rsid w:val="00972272"/>
    <w:rsid w:val="009735B1"/>
    <w:rsid w:val="00973E07"/>
    <w:rsid w:val="009742D9"/>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7E39"/>
    <w:rsid w:val="009F2C47"/>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05B9"/>
    <w:rsid w:val="00AD11C2"/>
    <w:rsid w:val="00AD152B"/>
    <w:rsid w:val="00AD3F61"/>
    <w:rsid w:val="00AD4052"/>
    <w:rsid w:val="00AE0221"/>
    <w:rsid w:val="00AE040E"/>
    <w:rsid w:val="00AF00FA"/>
    <w:rsid w:val="00AF094C"/>
    <w:rsid w:val="00AF1179"/>
    <w:rsid w:val="00AF5153"/>
    <w:rsid w:val="00AF6D7D"/>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81C"/>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2AAB"/>
    <w:rsid w:val="00CB55F8"/>
    <w:rsid w:val="00CB5A7A"/>
    <w:rsid w:val="00CC3737"/>
    <w:rsid w:val="00CC5725"/>
    <w:rsid w:val="00CC69A0"/>
    <w:rsid w:val="00CD0DCA"/>
    <w:rsid w:val="00CD6570"/>
    <w:rsid w:val="00CD7C8B"/>
    <w:rsid w:val="00CE0AFA"/>
    <w:rsid w:val="00CE18D3"/>
    <w:rsid w:val="00CE4569"/>
    <w:rsid w:val="00CE6DB1"/>
    <w:rsid w:val="00CF20BB"/>
    <w:rsid w:val="00CF43E3"/>
    <w:rsid w:val="00CF740C"/>
    <w:rsid w:val="00D0055E"/>
    <w:rsid w:val="00D013F2"/>
    <w:rsid w:val="00D03292"/>
    <w:rsid w:val="00D054D7"/>
    <w:rsid w:val="00D11682"/>
    <w:rsid w:val="00D13F9E"/>
    <w:rsid w:val="00D21FAE"/>
    <w:rsid w:val="00D22F25"/>
    <w:rsid w:val="00D24351"/>
    <w:rsid w:val="00D24F33"/>
    <w:rsid w:val="00D32882"/>
    <w:rsid w:val="00D33201"/>
    <w:rsid w:val="00D34AB4"/>
    <w:rsid w:val="00D359E5"/>
    <w:rsid w:val="00D36DC2"/>
    <w:rsid w:val="00D400AB"/>
    <w:rsid w:val="00D41407"/>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89D"/>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46F6"/>
    <w:rsid w:val="00E56BBE"/>
    <w:rsid w:val="00E60B0D"/>
    <w:rsid w:val="00E60D2C"/>
    <w:rsid w:val="00E62855"/>
    <w:rsid w:val="00E630A1"/>
    <w:rsid w:val="00E64576"/>
    <w:rsid w:val="00E66B25"/>
    <w:rsid w:val="00E67F77"/>
    <w:rsid w:val="00E705F6"/>
    <w:rsid w:val="00E70CBC"/>
    <w:rsid w:val="00E70E54"/>
    <w:rsid w:val="00E72BC4"/>
    <w:rsid w:val="00E815A0"/>
    <w:rsid w:val="00E82AE8"/>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26256"/>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12"/>
    <w:rsid w:val="00F56DF6"/>
    <w:rsid w:val="00F600CA"/>
    <w:rsid w:val="00F70E71"/>
    <w:rsid w:val="00F74FF5"/>
    <w:rsid w:val="00F82B3C"/>
    <w:rsid w:val="00F87FB4"/>
    <w:rsid w:val="00F91D98"/>
    <w:rsid w:val="00F97F62"/>
    <w:rsid w:val="00FA3758"/>
    <w:rsid w:val="00FA582A"/>
    <w:rsid w:val="00FA6FC2"/>
    <w:rsid w:val="00FB3655"/>
    <w:rsid w:val="00FB4560"/>
    <w:rsid w:val="00FB5D0C"/>
    <w:rsid w:val="00FC208E"/>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29136597">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E1654-D606-48E3-A232-2C36A092D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1</Pages>
  <Words>4390</Words>
  <Characters>25025</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56</cp:revision>
  <cp:lastPrinted>2024-03-27T03:49:00Z</cp:lastPrinted>
  <dcterms:created xsi:type="dcterms:W3CDTF">2002-01-03T05:11:00Z</dcterms:created>
  <dcterms:modified xsi:type="dcterms:W3CDTF">2024-03-27T03:49:00Z</dcterms:modified>
</cp:coreProperties>
</file>